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34" w:rsidRPr="00BA0633" w:rsidRDefault="00745683" w:rsidP="005C5EBB">
      <w:pPr>
        <w:pStyle w:val="Default"/>
        <w:tabs>
          <w:tab w:val="left" w:pos="1418"/>
        </w:tabs>
        <w:jc w:val="center"/>
        <w:rPr>
          <w:b/>
          <w:bCs/>
          <w:sz w:val="28"/>
          <w:szCs w:val="28"/>
        </w:rPr>
      </w:pPr>
      <w:r w:rsidRPr="00BA0633">
        <w:rPr>
          <w:b/>
          <w:bCs/>
          <w:sz w:val="28"/>
          <w:szCs w:val="28"/>
        </w:rPr>
        <w:t xml:space="preserve">Индивидуальный </w:t>
      </w:r>
      <w:r w:rsidR="00AD121D" w:rsidRPr="00BA0633">
        <w:rPr>
          <w:b/>
          <w:bCs/>
          <w:sz w:val="28"/>
          <w:szCs w:val="28"/>
        </w:rPr>
        <w:t xml:space="preserve">образовательный маршрут </w:t>
      </w:r>
      <w:r w:rsidR="00642B34" w:rsidRPr="00BA0633">
        <w:rPr>
          <w:b/>
          <w:bCs/>
          <w:sz w:val="28"/>
          <w:szCs w:val="28"/>
        </w:rPr>
        <w:t xml:space="preserve">профессионального развития </w:t>
      </w:r>
    </w:p>
    <w:p w:rsidR="00745683" w:rsidRPr="00BA0633" w:rsidRDefault="00745683" w:rsidP="005C5EBB">
      <w:pPr>
        <w:pStyle w:val="Default"/>
        <w:tabs>
          <w:tab w:val="left" w:pos="1418"/>
        </w:tabs>
        <w:jc w:val="center"/>
        <w:rPr>
          <w:b/>
          <w:bCs/>
          <w:sz w:val="28"/>
          <w:szCs w:val="28"/>
        </w:rPr>
      </w:pPr>
      <w:r w:rsidRPr="00BA0633">
        <w:rPr>
          <w:b/>
          <w:bCs/>
          <w:sz w:val="28"/>
          <w:szCs w:val="28"/>
        </w:rPr>
        <w:t>молодого педагога</w:t>
      </w:r>
    </w:p>
    <w:p w:rsidR="00642B34" w:rsidRPr="00BA0633" w:rsidRDefault="00642B34" w:rsidP="00642B34">
      <w:pPr>
        <w:spacing w:after="12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7796" w:rsidRPr="00BA0633" w:rsidRDefault="00642B34" w:rsidP="001D779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i/>
          <w:sz w:val="28"/>
          <w:szCs w:val="28"/>
          <w:u w:val="single"/>
        </w:rPr>
        <w:t>Наставник</w:t>
      </w:r>
      <w:r w:rsidR="00A73293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124F2E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A73293">
        <w:rPr>
          <w:rFonts w:ascii="Times New Roman" w:hAnsi="Times New Roman" w:cs="Times New Roman"/>
          <w:sz w:val="28"/>
          <w:szCs w:val="28"/>
        </w:rPr>
        <w:t xml:space="preserve"> </w:t>
      </w:r>
      <w:r w:rsidR="00124F2E">
        <w:rPr>
          <w:rFonts w:ascii="Times New Roman" w:hAnsi="Times New Roman" w:cs="Times New Roman"/>
          <w:sz w:val="28"/>
          <w:szCs w:val="28"/>
        </w:rPr>
        <w:t xml:space="preserve">  </w:t>
      </w:r>
      <w:r w:rsidR="00285AEF">
        <w:rPr>
          <w:rFonts w:ascii="Times New Roman" w:hAnsi="Times New Roman" w:cs="Times New Roman"/>
          <w:sz w:val="28"/>
          <w:szCs w:val="28"/>
        </w:rPr>
        <w:t>Шарко И.А.</w:t>
      </w:r>
      <w:r w:rsidR="00124F2E">
        <w:rPr>
          <w:rFonts w:ascii="Times New Roman" w:hAnsi="Times New Roman" w:cs="Times New Roman"/>
          <w:sz w:val="28"/>
          <w:szCs w:val="28"/>
        </w:rPr>
        <w:t xml:space="preserve">    </w:t>
      </w:r>
      <w:r w:rsidR="001D7796" w:rsidRPr="00BA0633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Молодой </w:t>
      </w:r>
      <w:r w:rsidR="008E777F">
        <w:rPr>
          <w:rFonts w:ascii="Times New Roman" w:hAnsi="Times New Roman" w:cs="Times New Roman"/>
          <w:i/>
          <w:sz w:val="28"/>
          <w:szCs w:val="28"/>
          <w:u w:val="single"/>
        </w:rPr>
        <w:t>специалист</w:t>
      </w:r>
      <w:r w:rsidR="001D7796" w:rsidRPr="00BA0633">
        <w:rPr>
          <w:rFonts w:ascii="Times New Roman" w:hAnsi="Times New Roman" w:cs="Times New Roman"/>
          <w:sz w:val="28"/>
          <w:szCs w:val="28"/>
        </w:rPr>
        <w:t xml:space="preserve"> </w:t>
      </w:r>
      <w:r w:rsidR="00A73293">
        <w:rPr>
          <w:rFonts w:ascii="Times New Roman" w:hAnsi="Times New Roman" w:cs="Times New Roman"/>
          <w:sz w:val="28"/>
          <w:szCs w:val="28"/>
        </w:rPr>
        <w:t>–</w:t>
      </w:r>
      <w:r w:rsidR="001D7796" w:rsidRPr="00BA0633">
        <w:rPr>
          <w:rFonts w:ascii="Times New Roman" w:hAnsi="Times New Roman" w:cs="Times New Roman"/>
          <w:sz w:val="28"/>
          <w:szCs w:val="28"/>
        </w:rPr>
        <w:t xml:space="preserve"> </w:t>
      </w:r>
      <w:r w:rsidR="00285AEF">
        <w:rPr>
          <w:rFonts w:ascii="Times New Roman" w:hAnsi="Times New Roman" w:cs="Times New Roman"/>
          <w:sz w:val="28"/>
          <w:szCs w:val="28"/>
        </w:rPr>
        <w:t>учитель начальных классов Лобойко А.В.</w:t>
      </w:r>
    </w:p>
    <w:p w:rsidR="001D7796" w:rsidRPr="00BA0633" w:rsidRDefault="001D7796" w:rsidP="001D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 xml:space="preserve">Особое место в системе совершенствования образовательного процесса в </w:t>
      </w:r>
      <w:r w:rsidR="00A73293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E87957" w:rsidRPr="00BA063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BA0633">
        <w:rPr>
          <w:rFonts w:ascii="Times New Roman" w:hAnsi="Times New Roman" w:cs="Times New Roman"/>
          <w:sz w:val="28"/>
          <w:szCs w:val="28"/>
        </w:rPr>
        <w:t xml:space="preserve">занимает организация методической помощи начинающему педагогу. Молодые </w:t>
      </w:r>
      <w:proofErr w:type="gramStart"/>
      <w:r w:rsidR="00124F2E" w:rsidRPr="00BA0633"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 w:rsidR="00124F2E" w:rsidRPr="00BA0633">
        <w:rPr>
          <w:rFonts w:ascii="Times New Roman" w:hAnsi="Times New Roman" w:cs="Times New Roman"/>
          <w:sz w:val="28"/>
          <w:szCs w:val="28"/>
        </w:rPr>
        <w:t xml:space="preserve"> </w:t>
      </w:r>
      <w:r w:rsidR="00285AEF" w:rsidRPr="00BA0633">
        <w:rPr>
          <w:rFonts w:ascii="Times New Roman" w:hAnsi="Times New Roman" w:cs="Times New Roman"/>
          <w:sz w:val="28"/>
          <w:szCs w:val="28"/>
        </w:rPr>
        <w:t>обладая определёнными</w:t>
      </w:r>
      <w:r w:rsidRPr="00BA0633">
        <w:rPr>
          <w:rFonts w:ascii="Times New Roman" w:hAnsi="Times New Roman" w:cs="Times New Roman"/>
          <w:sz w:val="28"/>
          <w:szCs w:val="28"/>
        </w:rPr>
        <w:t xml:space="preserve"> профессиональными </w:t>
      </w:r>
      <w:bookmarkStart w:id="0" w:name="_GoBack"/>
      <w:bookmarkEnd w:id="0"/>
      <w:r w:rsidR="00285AEF" w:rsidRPr="00BA0633">
        <w:rPr>
          <w:rFonts w:ascii="Times New Roman" w:hAnsi="Times New Roman" w:cs="Times New Roman"/>
          <w:sz w:val="28"/>
          <w:szCs w:val="28"/>
        </w:rPr>
        <w:t>знаниями, не</w:t>
      </w:r>
      <w:r w:rsidRPr="00BA0633">
        <w:rPr>
          <w:rFonts w:ascii="Times New Roman" w:hAnsi="Times New Roman" w:cs="Times New Roman"/>
          <w:sz w:val="28"/>
          <w:szCs w:val="28"/>
        </w:rPr>
        <w:t xml:space="preserve"> имеют практического педагогического опыта.</w:t>
      </w:r>
    </w:p>
    <w:p w:rsidR="001D7796" w:rsidRPr="00BA0633" w:rsidRDefault="001D7796" w:rsidP="001D7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633">
        <w:rPr>
          <w:sz w:val="28"/>
          <w:szCs w:val="28"/>
        </w:rPr>
        <w:t>Наша задача создать условия для развития предпосылок их педагогического роста, формирование личности педагога способной к самообразованию, саморазвитию.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труда начинающих педагогов является то, что с первого дня работы к ним предъявляются те же требования, что и  к </w:t>
      </w:r>
      <w:r w:rsidR="00A73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многолетним стажем, участники педагогического процесса ожидают от них безупречного профессионализма.</w:t>
      </w:r>
    </w:p>
    <w:p w:rsidR="001D7796" w:rsidRPr="00BA0633" w:rsidRDefault="001D7796" w:rsidP="001D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После проведения </w:t>
      </w:r>
      <w:r w:rsidR="00E87957"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собеседования и </w:t>
      </w: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анкетирования, были выявлены проблемные стороны в профессиональной деятельности</w:t>
      </w:r>
      <w:r w:rsidR="00E87957"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молодого педагога</w:t>
      </w: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1D7796" w:rsidRPr="00BA0633" w:rsidRDefault="00E87957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строится в </w:t>
      </w:r>
      <w:r w:rsidR="001D7796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этапа: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й этап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 обязанностей, чтобы выработать совместный план  работы. 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й этап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Где  совместно реализуется разработанный  план  наставничества, осуществляется  корректировка профессиональных навыков молодого специалиста.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й этап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проверяет  уровень педагогической  компетентности молодого специалиста, в выполнении его профессиональных  обязанностей.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96" w:rsidRPr="00BA0633" w:rsidRDefault="00F04613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ИОМ профессионал</w:t>
      </w:r>
      <w:r w:rsidR="00A7329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развития молодого учителя</w:t>
      </w:r>
      <w:r w:rsidR="001D7796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1D7796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факторы:</w:t>
      </w:r>
    </w:p>
    <w:p w:rsidR="00F04613" w:rsidRPr="00BA0633" w:rsidRDefault="00F04613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молодого педагога;</w:t>
      </w:r>
    </w:p>
    <w:p w:rsidR="001D7796" w:rsidRPr="00BA0633" w:rsidRDefault="001D7796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базового образования;</w:t>
      </w:r>
    </w:p>
    <w:p w:rsidR="001D7796" w:rsidRPr="00BA0633" w:rsidRDefault="001D7796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потребностей педагога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lastRenderedPageBreak/>
        <w:t>Цель: оказание практ</w:t>
      </w:r>
      <w:r w:rsidR="00A73293">
        <w:rPr>
          <w:rFonts w:ascii="Times New Roman" w:hAnsi="Times New Roman" w:cs="Times New Roman"/>
          <w:sz w:val="28"/>
          <w:szCs w:val="28"/>
        </w:rPr>
        <w:t>ической помощи молодому учителю</w:t>
      </w:r>
      <w:r w:rsidRPr="00BA0633">
        <w:rPr>
          <w:rFonts w:ascii="Times New Roman" w:hAnsi="Times New Roman" w:cs="Times New Roman"/>
          <w:sz w:val="28"/>
          <w:szCs w:val="28"/>
        </w:rPr>
        <w:t xml:space="preserve"> в вопросах совершенствования теоретических и практических знаний и повышение его педагогического мастерства. 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1. Спосо</w:t>
      </w:r>
      <w:r w:rsidR="00A73293">
        <w:rPr>
          <w:rFonts w:ascii="Times New Roman" w:hAnsi="Times New Roman" w:cs="Times New Roman"/>
          <w:sz w:val="28"/>
          <w:szCs w:val="28"/>
        </w:rPr>
        <w:t xml:space="preserve">бствовать адаптации молодого учителя в педагогическом </w:t>
      </w:r>
      <w:r w:rsidRPr="00BA0633">
        <w:rPr>
          <w:rFonts w:ascii="Times New Roman" w:hAnsi="Times New Roman" w:cs="Times New Roman"/>
          <w:sz w:val="28"/>
          <w:szCs w:val="28"/>
        </w:rPr>
        <w:t xml:space="preserve"> коллективе.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2. Научить применять на практике теоретические знания, полученные в ходе обучения.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3. Сформировать педагогические навыки взаимодействия с детьми и их родителями.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4. Способствовать мотивации к дальнейшему профессиональному росту.</w:t>
      </w:r>
    </w:p>
    <w:p w:rsidR="00642B34" w:rsidRPr="00BA0633" w:rsidRDefault="00642B34" w:rsidP="00642B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 </w:t>
      </w: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 работы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710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вводного анкетирова</w:t>
      </w:r>
      <w:r w:rsidR="00A7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беседы, где учитель</w:t>
      </w:r>
      <w:r w:rsidR="00396710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трудности, проблемы в работе. По</w:t>
      </w:r>
      <w:r w:rsidR="00396710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анкетирования определяется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план работы начинающего педагога с наставником.</w:t>
      </w:r>
    </w:p>
    <w:p w:rsidR="00642B34" w:rsidRPr="00285AEF" w:rsidRDefault="00642B34" w:rsidP="002B66E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85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Формы работы</w:t>
      </w:r>
      <w:r w:rsidR="00BA0633" w:rsidRPr="00285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методы взаимодействия</w:t>
      </w:r>
    </w:p>
    <w:p w:rsidR="00BA0633" w:rsidRPr="00285AEF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анкетирование, тестирование;</w:t>
      </w:r>
    </w:p>
    <w:p w:rsidR="00BA0633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беседы;</w:t>
      </w:r>
    </w:p>
    <w:p w:rsidR="00642B34" w:rsidRPr="00285AEF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участие работы в творческих группах;</w:t>
      </w:r>
      <w:r w:rsidR="00642B34" w:rsidRPr="00285AEF">
        <w:rPr>
          <w:sz w:val="28"/>
          <w:szCs w:val="28"/>
        </w:rPr>
        <w:t xml:space="preserve"> </w:t>
      </w:r>
    </w:p>
    <w:p w:rsidR="00642B34" w:rsidRPr="00285AEF" w:rsidRDefault="002B66E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285AEF">
        <w:rPr>
          <w:color w:val="000000"/>
          <w:sz w:val="28"/>
          <w:szCs w:val="28"/>
        </w:rPr>
        <w:t>взаимопосещение</w:t>
      </w:r>
      <w:proofErr w:type="spellEnd"/>
      <w:r w:rsidRPr="00285AEF">
        <w:rPr>
          <w:color w:val="000000"/>
          <w:sz w:val="28"/>
          <w:szCs w:val="28"/>
        </w:rPr>
        <w:t xml:space="preserve"> уроков</w:t>
      </w:r>
      <w:r w:rsidR="00642B34" w:rsidRPr="00285AEF">
        <w:rPr>
          <w:sz w:val="28"/>
          <w:szCs w:val="28"/>
        </w:rPr>
        <w:t>;</w:t>
      </w:r>
    </w:p>
    <w:p w:rsidR="00BA0633" w:rsidRPr="00285AEF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деловые и развивающие игры;</w:t>
      </w:r>
    </w:p>
    <w:p w:rsidR="00642B34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мастер-классы</w:t>
      </w:r>
      <w:r w:rsidR="002B66E4" w:rsidRPr="00285AEF">
        <w:rPr>
          <w:sz w:val="28"/>
          <w:szCs w:val="28"/>
        </w:rPr>
        <w:t xml:space="preserve"> наставников</w:t>
      </w:r>
      <w:r w:rsidRPr="00285AEF">
        <w:rPr>
          <w:sz w:val="28"/>
          <w:szCs w:val="28"/>
        </w:rPr>
        <w:t>;</w:t>
      </w:r>
    </w:p>
    <w:p w:rsidR="00642B34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тематические педсоветы, семинары;</w:t>
      </w:r>
    </w:p>
    <w:p w:rsidR="00642B34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методические консультации;</w:t>
      </w:r>
    </w:p>
    <w:p w:rsidR="00642B34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 xml:space="preserve">посещение </w:t>
      </w:r>
      <w:r w:rsidR="00BA0633" w:rsidRPr="00285AEF">
        <w:rPr>
          <w:sz w:val="28"/>
          <w:szCs w:val="28"/>
        </w:rPr>
        <w:t xml:space="preserve">и анализ </w:t>
      </w:r>
      <w:r w:rsidRPr="00285AEF">
        <w:rPr>
          <w:sz w:val="28"/>
          <w:szCs w:val="28"/>
        </w:rPr>
        <w:t>занятий;</w:t>
      </w:r>
    </w:p>
    <w:p w:rsidR="00BA0633" w:rsidRPr="00285AEF" w:rsidRDefault="002B66E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Г</w:t>
      </w:r>
      <w:r w:rsidR="00BA0633" w:rsidRPr="00285AEF">
        <w:rPr>
          <w:sz w:val="28"/>
          <w:szCs w:val="28"/>
        </w:rPr>
        <w:t xml:space="preserve">МО, </w:t>
      </w:r>
      <w:r w:rsidRPr="00285AEF">
        <w:rPr>
          <w:sz w:val="28"/>
          <w:szCs w:val="28"/>
        </w:rPr>
        <w:t>Ш</w:t>
      </w:r>
      <w:r w:rsidR="00BA0633" w:rsidRPr="00285AEF">
        <w:rPr>
          <w:sz w:val="28"/>
          <w:szCs w:val="28"/>
        </w:rPr>
        <w:t>МО (посещение, выступления)</w:t>
      </w:r>
    </w:p>
    <w:p w:rsidR="00642B34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 xml:space="preserve">участие в разных мероприятиях </w:t>
      </w:r>
      <w:r w:rsidR="002B66E4" w:rsidRPr="00285AEF">
        <w:rPr>
          <w:sz w:val="28"/>
          <w:szCs w:val="28"/>
        </w:rPr>
        <w:t>образовательного учреждения</w:t>
      </w:r>
      <w:r w:rsidR="00BA0633" w:rsidRPr="00285AEF">
        <w:rPr>
          <w:sz w:val="28"/>
          <w:szCs w:val="28"/>
        </w:rPr>
        <w:t>;</w:t>
      </w:r>
    </w:p>
    <w:p w:rsidR="00BA0633" w:rsidRPr="00285AEF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участие в конкурсах;</w:t>
      </w:r>
    </w:p>
    <w:p w:rsidR="00BA0633" w:rsidRPr="00285AEF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 xml:space="preserve">разработка и презентация </w:t>
      </w:r>
      <w:r w:rsidR="002B66E4" w:rsidRPr="00285AEF">
        <w:rPr>
          <w:sz w:val="28"/>
          <w:szCs w:val="28"/>
        </w:rPr>
        <w:t>уроков</w:t>
      </w:r>
      <w:r w:rsidRPr="00285AEF">
        <w:rPr>
          <w:sz w:val="28"/>
          <w:szCs w:val="28"/>
        </w:rPr>
        <w:t>;</w:t>
      </w:r>
    </w:p>
    <w:p w:rsidR="00642B34" w:rsidRPr="00285AEF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85AEF">
        <w:rPr>
          <w:sz w:val="28"/>
          <w:szCs w:val="28"/>
        </w:rPr>
        <w:t>прохождение курсов, посещение семинаров.</w:t>
      </w:r>
    </w:p>
    <w:p w:rsidR="00396710" w:rsidRPr="00285AEF" w:rsidRDefault="00396710" w:rsidP="0039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6710" w:rsidRPr="00285AEF" w:rsidRDefault="00396710" w:rsidP="0039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результаты:</w:t>
      </w:r>
    </w:p>
    <w:p w:rsidR="00396710" w:rsidRPr="00285AEF" w:rsidRDefault="00396710" w:rsidP="0039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710" w:rsidRPr="00285AEF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адаптация молодого педагога в коллективе;</w:t>
      </w: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практических навыков, необходимых</w:t>
      </w: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педагогической работы; </w:t>
      </w: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умений применять теоретические знания на</w:t>
      </w:r>
      <w:r w:rsidR="002965BA"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практике;</w:t>
      </w: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использовать современные  информационные ресурсы и дальнейшее освоение разнообразных современных технологий;</w:t>
      </w:r>
    </w:p>
    <w:p w:rsidR="00396710" w:rsidRPr="00BA0633" w:rsidRDefault="00396710" w:rsidP="003967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на дальнейшее педагогическое самообразование;</w:t>
      </w:r>
    </w:p>
    <w:p w:rsidR="00396710" w:rsidRPr="00BA0633" w:rsidRDefault="00396710" w:rsidP="003967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педагогических мероприятиях разного уровня.</w:t>
      </w:r>
    </w:p>
    <w:p w:rsidR="00396710" w:rsidRPr="00BA0633" w:rsidRDefault="00396710" w:rsidP="00396710">
      <w:pPr>
        <w:pStyle w:val="a3"/>
        <w:shd w:val="clear" w:color="auto" w:fill="FFFFFF"/>
        <w:spacing w:before="0" w:beforeAutospacing="0" w:after="0" w:afterAutospacing="0" w:line="240" w:lineRule="atLeast"/>
        <w:ind w:left="1429"/>
        <w:rPr>
          <w:sz w:val="28"/>
          <w:szCs w:val="28"/>
        </w:rPr>
      </w:pPr>
    </w:p>
    <w:p w:rsidR="00AD121D" w:rsidRPr="00BA0633" w:rsidRDefault="00AD121D" w:rsidP="005C5EBB">
      <w:pPr>
        <w:pStyle w:val="Default"/>
        <w:tabs>
          <w:tab w:val="left" w:pos="1418"/>
        </w:tabs>
        <w:jc w:val="center"/>
        <w:rPr>
          <w:b/>
          <w:bCs/>
          <w:sz w:val="28"/>
          <w:szCs w:val="28"/>
        </w:rPr>
      </w:pPr>
    </w:p>
    <w:p w:rsidR="00AD121D" w:rsidRPr="00BA0633" w:rsidRDefault="00AD121D" w:rsidP="00AD121D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  <w:r w:rsidRPr="00BA0633">
        <w:rPr>
          <w:b/>
          <w:bCs/>
          <w:sz w:val="28"/>
          <w:szCs w:val="28"/>
        </w:rPr>
        <w:t>1 этап.</w:t>
      </w:r>
      <w:r w:rsidR="005D06CB">
        <w:rPr>
          <w:b/>
          <w:bCs/>
          <w:sz w:val="28"/>
          <w:szCs w:val="28"/>
        </w:rPr>
        <w:t xml:space="preserve">   </w:t>
      </w:r>
      <w:r w:rsidRPr="00BA0633">
        <w:rPr>
          <w:b/>
          <w:bCs/>
          <w:sz w:val="28"/>
          <w:szCs w:val="28"/>
        </w:rPr>
        <w:t xml:space="preserve"> Адаптационный</w:t>
      </w:r>
    </w:p>
    <w:p w:rsidR="00AD121D" w:rsidRPr="00BA0633" w:rsidRDefault="00AD121D" w:rsidP="005C5EBB">
      <w:pPr>
        <w:pStyle w:val="Default"/>
        <w:tabs>
          <w:tab w:val="left" w:pos="1418"/>
        </w:tabs>
        <w:jc w:val="center"/>
        <w:rPr>
          <w:sz w:val="28"/>
          <w:szCs w:val="28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693"/>
        <w:gridCol w:w="2127"/>
        <w:gridCol w:w="3545"/>
      </w:tblGrid>
      <w:tr w:rsidR="00A2468C" w:rsidRPr="00BA0633" w:rsidTr="002B66E4">
        <w:trPr>
          <w:trHeight w:val="391"/>
        </w:trPr>
        <w:tc>
          <w:tcPr>
            <w:tcW w:w="6487" w:type="dxa"/>
          </w:tcPr>
          <w:p w:rsidR="00A2468C" w:rsidRPr="00BA0633" w:rsidRDefault="00A2468C" w:rsidP="00BA0633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</w:tcPr>
          <w:p w:rsidR="00A2468C" w:rsidRPr="00955280" w:rsidRDefault="00955280" w:rsidP="00955280">
            <w:pPr>
              <w:pStyle w:val="Default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955280">
              <w:rPr>
                <w:b/>
                <w:bCs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7" w:type="dxa"/>
          </w:tcPr>
          <w:p w:rsidR="00A2468C" w:rsidRPr="00BA0633" w:rsidRDefault="00A2468C" w:rsidP="00BA0633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45" w:type="dxa"/>
          </w:tcPr>
          <w:p w:rsidR="00A2468C" w:rsidRPr="00BA0633" w:rsidRDefault="000317D7" w:rsidP="00BA0633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выполнения</w:t>
            </w:r>
          </w:p>
        </w:tc>
      </w:tr>
      <w:tr w:rsidR="00A2468C" w:rsidRPr="00BA0633" w:rsidTr="002B66E4">
        <w:trPr>
          <w:trHeight w:val="397"/>
        </w:trPr>
        <w:tc>
          <w:tcPr>
            <w:tcW w:w="6487" w:type="dxa"/>
          </w:tcPr>
          <w:p w:rsidR="00A2468C" w:rsidRPr="00BA0633" w:rsidRDefault="00A2468C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Адаптация к новому месту работы</w:t>
            </w:r>
            <w:r w:rsidR="00BA0633" w:rsidRPr="00BA0633">
              <w:rPr>
                <w:sz w:val="28"/>
                <w:szCs w:val="28"/>
              </w:rPr>
              <w:t>:</w:t>
            </w:r>
          </w:p>
          <w:p w:rsidR="00BA0633" w:rsidRPr="00BA0633" w:rsidRDefault="00A04322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633" w:rsidRPr="00BA0633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адаптация к новым условиям трудовой деятельности;</w:t>
            </w:r>
          </w:p>
          <w:p w:rsidR="00BA0633" w:rsidRPr="00BA0633" w:rsidRDefault="00A04322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BA0633" w:rsidRPr="00BA0633">
              <w:rPr>
                <w:rFonts w:ascii="Times New Roman" w:hAnsi="Times New Roman" w:cs="Times New Roman"/>
                <w:sz w:val="28"/>
                <w:szCs w:val="28"/>
              </w:rPr>
              <w:t>приспособление к физическим и психологическим нагрузкам;</w:t>
            </w:r>
          </w:p>
          <w:p w:rsidR="002B66E4" w:rsidRPr="002B66E4" w:rsidRDefault="002B66E4" w:rsidP="002B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0633" w:rsidRPr="002B66E4">
              <w:rPr>
                <w:rFonts w:ascii="Times New Roman" w:hAnsi="Times New Roman" w:cs="Times New Roman"/>
                <w:sz w:val="28"/>
                <w:szCs w:val="28"/>
              </w:rPr>
              <w:t>- ознакомление с новыми обязанностями.</w:t>
            </w:r>
          </w:p>
          <w:p w:rsidR="002B66E4" w:rsidRPr="002B66E4" w:rsidRDefault="002B66E4" w:rsidP="002B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66E4">
              <w:rPr>
                <w:rFonts w:ascii="Times New Roman" w:hAnsi="Times New Roman" w:cs="Times New Roman"/>
                <w:sz w:val="28"/>
                <w:szCs w:val="28"/>
              </w:rPr>
              <w:t>- изучение особенностей управления школой;</w:t>
            </w:r>
          </w:p>
          <w:p w:rsidR="00BA0633" w:rsidRPr="00BA0633" w:rsidRDefault="00BA0633" w:rsidP="002B66E4">
            <w:pPr>
              <w:ind w:left="4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955280">
              <w:rPr>
                <w:bCs/>
                <w:sz w:val="28"/>
                <w:szCs w:val="28"/>
              </w:rPr>
              <w:t>Соб</w:t>
            </w:r>
            <w:r>
              <w:rPr>
                <w:bCs/>
                <w:sz w:val="28"/>
                <w:szCs w:val="28"/>
              </w:rPr>
              <w:t>еседование</w:t>
            </w:r>
          </w:p>
        </w:tc>
        <w:tc>
          <w:tcPr>
            <w:tcW w:w="2127" w:type="dxa"/>
          </w:tcPr>
          <w:p w:rsid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955280" w:rsidRDefault="00955280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3377C6" w:rsidRDefault="003377C6" w:rsidP="0095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A2468C" w:rsidRPr="00BA0633" w:rsidTr="002B66E4">
        <w:trPr>
          <w:trHeight w:val="2684"/>
        </w:trPr>
        <w:tc>
          <w:tcPr>
            <w:tcW w:w="6487" w:type="dxa"/>
          </w:tcPr>
          <w:p w:rsidR="00A2468C" w:rsidRPr="003D6D2D" w:rsidRDefault="003D6D2D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3D6D2D">
              <w:rPr>
                <w:sz w:val="28"/>
                <w:szCs w:val="28"/>
              </w:rPr>
              <w:lastRenderedPageBreak/>
              <w:t>Установление взаимоотношений:</w:t>
            </w:r>
          </w:p>
          <w:p w:rsidR="003D6D2D" w:rsidRPr="003D6D2D" w:rsidRDefault="003D6D2D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контактов с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A1E" w:rsidRDefault="003D6D2D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>- установление взаимоотношений с коллегами;</w:t>
            </w:r>
          </w:p>
          <w:p w:rsidR="003D6D2D" w:rsidRPr="00BA0633" w:rsidRDefault="003D6D2D" w:rsidP="002B66E4">
            <w:pPr>
              <w:ind w:left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5A1E">
              <w:rPr>
                <w:rFonts w:ascii="Times New Roman" w:hAnsi="Times New Roman" w:cs="Times New Roman"/>
                <w:sz w:val="28"/>
                <w:szCs w:val="28"/>
              </w:rPr>
              <w:t>установление отношений с</w:t>
            </w:r>
            <w:r w:rsidR="009758D0" w:rsidRPr="008C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A1E">
              <w:rPr>
                <w:rFonts w:ascii="Times New Roman" w:hAnsi="Times New Roman" w:cs="Times New Roman"/>
                <w:sz w:val="28"/>
                <w:szCs w:val="28"/>
              </w:rPr>
              <w:t>обучающимися и их родителями.</w:t>
            </w:r>
            <w:r w:rsidR="00AE1F17" w:rsidRPr="008C5A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</w:tcPr>
          <w:p w:rsidR="00A2468C" w:rsidRDefault="00A2468C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1F1822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Беседы.  </w:t>
            </w:r>
          </w:p>
          <w:p w:rsidR="001F1822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Встречи по интересам.</w:t>
            </w:r>
          </w:p>
          <w:p w:rsidR="001F1822" w:rsidRPr="00955280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Консультирование.</w:t>
            </w:r>
          </w:p>
        </w:tc>
        <w:tc>
          <w:tcPr>
            <w:tcW w:w="2127" w:type="dxa"/>
          </w:tcPr>
          <w:p w:rsidR="001F1822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</w:tcPr>
          <w:p w:rsidR="00AE1F17" w:rsidRDefault="00AE1F17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E1F17" w:rsidRPr="003377C6" w:rsidRDefault="003377C6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7C6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A2468C" w:rsidRPr="00AE1F17" w:rsidRDefault="00A2468C" w:rsidP="00AE1F17"/>
        </w:tc>
      </w:tr>
      <w:tr w:rsidR="00A2468C" w:rsidRPr="00BA0633" w:rsidTr="002B66E4">
        <w:trPr>
          <w:trHeight w:val="836"/>
        </w:trPr>
        <w:tc>
          <w:tcPr>
            <w:tcW w:w="6487" w:type="dxa"/>
          </w:tcPr>
          <w:p w:rsidR="00A2468C" w:rsidRPr="00631B97" w:rsidRDefault="00FD4C28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631B97">
              <w:rPr>
                <w:bCs/>
                <w:sz w:val="28"/>
                <w:szCs w:val="28"/>
              </w:rPr>
              <w:t>Анкетирование (выявление профессионального дефицита)</w:t>
            </w:r>
          </w:p>
        </w:tc>
        <w:tc>
          <w:tcPr>
            <w:tcW w:w="2693" w:type="dxa"/>
          </w:tcPr>
          <w:p w:rsidR="00A2468C" w:rsidRPr="00631B97" w:rsidRDefault="00631B97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631B97">
              <w:rPr>
                <w:bCs/>
                <w:sz w:val="28"/>
                <w:szCs w:val="28"/>
              </w:rPr>
              <w:t>анкетирование</w:t>
            </w:r>
          </w:p>
        </w:tc>
        <w:tc>
          <w:tcPr>
            <w:tcW w:w="2127" w:type="dxa"/>
          </w:tcPr>
          <w:p w:rsidR="00A2468C" w:rsidRPr="00631B97" w:rsidRDefault="00631B97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Начало года</w:t>
            </w:r>
          </w:p>
        </w:tc>
        <w:tc>
          <w:tcPr>
            <w:tcW w:w="3545" w:type="dxa"/>
          </w:tcPr>
          <w:p w:rsidR="00A2468C" w:rsidRPr="00631B97" w:rsidRDefault="003A01DC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Выявление затруднений, и профессионального дефицита</w:t>
            </w:r>
          </w:p>
        </w:tc>
      </w:tr>
      <w:tr w:rsidR="00A2468C" w:rsidRPr="00BA0633" w:rsidTr="002B66E4">
        <w:trPr>
          <w:trHeight w:val="1840"/>
        </w:trPr>
        <w:tc>
          <w:tcPr>
            <w:tcW w:w="6487" w:type="dxa"/>
          </w:tcPr>
          <w:p w:rsidR="00A2468C" w:rsidRDefault="00631B97" w:rsidP="008E777F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Изучение нормативных документов</w:t>
            </w:r>
            <w:r>
              <w:rPr>
                <w:sz w:val="28"/>
                <w:szCs w:val="28"/>
              </w:rPr>
              <w:t>:</w:t>
            </w:r>
          </w:p>
          <w:p w:rsidR="008E777F" w:rsidRDefault="008E777F" w:rsidP="008E77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-деятельность по изучению «Закона об образовании в РФ»</w:t>
            </w:r>
          </w:p>
          <w:p w:rsidR="008E777F" w:rsidRDefault="008E777F" w:rsidP="008E77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локальных актов ОО.</w:t>
            </w:r>
          </w:p>
          <w:p w:rsidR="008E777F" w:rsidRDefault="008E777F" w:rsidP="008E77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рабочей программы.</w:t>
            </w:r>
          </w:p>
          <w:p w:rsidR="008E777F" w:rsidRDefault="008E777F" w:rsidP="008E77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правилам заполнения журнала,</w:t>
            </w:r>
          </w:p>
          <w:p w:rsidR="00631B97" w:rsidRPr="00631B97" w:rsidRDefault="008E777F" w:rsidP="008E777F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-заполнение электронного журнала</w:t>
            </w:r>
          </w:p>
        </w:tc>
        <w:tc>
          <w:tcPr>
            <w:tcW w:w="2693" w:type="dxa"/>
          </w:tcPr>
          <w:p w:rsidR="00A2468C" w:rsidRPr="00B46B19" w:rsidRDefault="00B46B19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B46B19">
              <w:rPr>
                <w:bCs/>
                <w:sz w:val="28"/>
                <w:szCs w:val="28"/>
              </w:rPr>
              <w:t>Работа с документами</w:t>
            </w:r>
          </w:p>
        </w:tc>
        <w:tc>
          <w:tcPr>
            <w:tcW w:w="2127" w:type="dxa"/>
          </w:tcPr>
          <w:p w:rsidR="00B46B19" w:rsidRPr="00B46B19" w:rsidRDefault="00B46B19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B46B19" w:rsidRPr="00B46B19" w:rsidRDefault="00B46B19" w:rsidP="00B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6A5A" w:rsidRDefault="00FC6A5A" w:rsidP="00B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7F" w:rsidRDefault="008E777F" w:rsidP="00BB6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68C" w:rsidRPr="00B46B19" w:rsidRDefault="0058365C" w:rsidP="00BB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5" w:type="dxa"/>
          </w:tcPr>
          <w:p w:rsidR="00B46B19" w:rsidRPr="00B46B19" w:rsidRDefault="00B46B19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B46B19" w:rsidRDefault="008E777F" w:rsidP="008E7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молодого специалиста в заполнении школьной документации</w:t>
            </w:r>
          </w:p>
        </w:tc>
      </w:tr>
      <w:tr w:rsidR="00A2468C" w:rsidRPr="00BA0633" w:rsidTr="002B66E4">
        <w:trPr>
          <w:trHeight w:val="847"/>
        </w:trPr>
        <w:tc>
          <w:tcPr>
            <w:tcW w:w="6487" w:type="dxa"/>
          </w:tcPr>
          <w:p w:rsidR="00A2468C" w:rsidRPr="00631B97" w:rsidRDefault="000317D7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631B97">
              <w:rPr>
                <w:bCs/>
                <w:sz w:val="28"/>
                <w:szCs w:val="28"/>
              </w:rPr>
              <w:t>Разработка</w:t>
            </w:r>
            <w:r w:rsidR="00FC6A5A">
              <w:rPr>
                <w:bCs/>
                <w:sz w:val="28"/>
                <w:szCs w:val="28"/>
              </w:rPr>
              <w:t xml:space="preserve"> и утверждение </w:t>
            </w:r>
            <w:r w:rsidRPr="00631B97">
              <w:rPr>
                <w:bCs/>
                <w:sz w:val="28"/>
                <w:szCs w:val="28"/>
              </w:rPr>
              <w:t xml:space="preserve"> ИОМ.</w:t>
            </w:r>
          </w:p>
        </w:tc>
        <w:tc>
          <w:tcPr>
            <w:tcW w:w="2693" w:type="dxa"/>
          </w:tcPr>
          <w:p w:rsidR="008E777F" w:rsidRDefault="008E777F" w:rsidP="008E77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Подбор/разработка диагностических материалов, методик.</w:t>
            </w:r>
          </w:p>
          <w:p w:rsidR="00A2468C" w:rsidRPr="008E777F" w:rsidRDefault="008E777F" w:rsidP="008E77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диагностических процедур  (анкетирование,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собеседование)</w:t>
            </w:r>
          </w:p>
        </w:tc>
        <w:tc>
          <w:tcPr>
            <w:tcW w:w="2127" w:type="dxa"/>
          </w:tcPr>
          <w:p w:rsidR="00A2468C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545" w:type="dxa"/>
          </w:tcPr>
          <w:p w:rsidR="00A2468C" w:rsidRPr="00631B97" w:rsidRDefault="008E777F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профессиональных проблем и образовательных запросов молодого специалиста</w:t>
            </w:r>
          </w:p>
        </w:tc>
      </w:tr>
      <w:tr w:rsidR="00A2468C" w:rsidRPr="00BA0633" w:rsidTr="002B66E4">
        <w:trPr>
          <w:trHeight w:val="548"/>
        </w:trPr>
        <w:tc>
          <w:tcPr>
            <w:tcW w:w="6487" w:type="dxa"/>
          </w:tcPr>
          <w:p w:rsidR="00A2468C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 темы самообразования </w:t>
            </w:r>
          </w:p>
        </w:tc>
        <w:tc>
          <w:tcPr>
            <w:tcW w:w="2693" w:type="dxa"/>
          </w:tcPr>
          <w:p w:rsidR="00A2468C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E1F17">
              <w:rPr>
                <w:bCs/>
                <w:sz w:val="28"/>
                <w:szCs w:val="28"/>
              </w:rPr>
              <w:t>онсультация-практикум</w:t>
            </w:r>
            <w:r>
              <w:rPr>
                <w:bCs/>
                <w:sz w:val="28"/>
                <w:szCs w:val="28"/>
              </w:rPr>
              <w:t>.</w:t>
            </w:r>
          </w:p>
          <w:p w:rsidR="006534B0" w:rsidRPr="00631B97" w:rsidRDefault="001E60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2127" w:type="dxa"/>
          </w:tcPr>
          <w:p w:rsidR="00A2468C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545" w:type="dxa"/>
          </w:tcPr>
          <w:p w:rsidR="00A2468C" w:rsidRPr="00AE1F17" w:rsidRDefault="008E777F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программы индивидуального профессионального развития</w:t>
            </w:r>
          </w:p>
        </w:tc>
      </w:tr>
    </w:tbl>
    <w:p w:rsidR="008C5A1E" w:rsidRDefault="008C5A1E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</w:p>
    <w:p w:rsidR="005D06CB" w:rsidRDefault="005D06CB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A0633">
        <w:rPr>
          <w:b/>
          <w:bCs/>
          <w:sz w:val="28"/>
          <w:szCs w:val="28"/>
        </w:rPr>
        <w:t xml:space="preserve"> этап. </w:t>
      </w:r>
      <w:r>
        <w:rPr>
          <w:b/>
          <w:bCs/>
          <w:sz w:val="28"/>
          <w:szCs w:val="28"/>
        </w:rPr>
        <w:t xml:space="preserve">   Мотивационный </w:t>
      </w:r>
      <w:r w:rsidR="00B87272">
        <w:rPr>
          <w:b/>
          <w:bCs/>
          <w:sz w:val="28"/>
          <w:szCs w:val="28"/>
        </w:rPr>
        <w:t>(развитие профессиональных умений)</w:t>
      </w:r>
    </w:p>
    <w:p w:rsidR="002C3346" w:rsidRDefault="002C3346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5C7DD4">
        <w:rPr>
          <w:b/>
          <w:bCs/>
          <w:sz w:val="28"/>
          <w:szCs w:val="28"/>
        </w:rPr>
        <w:t>2</w:t>
      </w:r>
      <w:r w:rsidR="00285A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285AE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</w:t>
      </w:r>
    </w:p>
    <w:p w:rsidR="005D06CB" w:rsidRPr="00BA0633" w:rsidRDefault="005D06CB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35"/>
        <w:gridCol w:w="2126"/>
        <w:gridCol w:w="3543"/>
      </w:tblGrid>
      <w:tr w:rsidR="005D06CB" w:rsidRPr="00BA0633" w:rsidTr="00B65566">
        <w:trPr>
          <w:trHeight w:val="389"/>
        </w:trPr>
        <w:tc>
          <w:tcPr>
            <w:tcW w:w="6487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ind w:right="-391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5D06CB" w:rsidRPr="00BA0633" w:rsidRDefault="005D06CB" w:rsidP="005D06CB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55280">
              <w:rPr>
                <w:b/>
                <w:bCs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</w:tcPr>
          <w:p w:rsidR="005D06CB" w:rsidRPr="00BA0633" w:rsidRDefault="005D06CB" w:rsidP="005D06CB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выполнения</w:t>
            </w:r>
          </w:p>
        </w:tc>
      </w:tr>
      <w:tr w:rsidR="005D06CB" w:rsidRPr="00BA0633" w:rsidTr="00B65566">
        <w:trPr>
          <w:trHeight w:val="637"/>
        </w:trPr>
        <w:tc>
          <w:tcPr>
            <w:tcW w:w="6487" w:type="dxa"/>
          </w:tcPr>
          <w:p w:rsidR="005D06CB" w:rsidRPr="00A90718" w:rsidRDefault="005D06CB" w:rsidP="00AE47F4">
            <w:pPr>
              <w:pStyle w:val="Default"/>
              <w:tabs>
                <w:tab w:val="left" w:pos="1418"/>
              </w:tabs>
              <w:ind w:right="-391"/>
              <w:rPr>
                <w:b/>
                <w:bCs/>
                <w:sz w:val="28"/>
                <w:szCs w:val="28"/>
              </w:rPr>
            </w:pPr>
            <w:r w:rsidRPr="00DB79E1">
              <w:rPr>
                <w:sz w:val="23"/>
                <w:szCs w:val="23"/>
              </w:rPr>
              <w:t xml:space="preserve"> </w:t>
            </w:r>
            <w:r w:rsidR="00A90718" w:rsidRPr="00A90718">
              <w:rPr>
                <w:sz w:val="28"/>
                <w:szCs w:val="28"/>
              </w:rPr>
              <w:t>П</w:t>
            </w:r>
            <w:r w:rsidR="00AE47F4" w:rsidRPr="00A90718">
              <w:rPr>
                <w:sz w:val="28"/>
                <w:szCs w:val="28"/>
              </w:rPr>
              <w:t>рохождение</w:t>
            </w:r>
            <w:r w:rsidR="00A90718" w:rsidRPr="00A90718">
              <w:rPr>
                <w:sz w:val="28"/>
                <w:szCs w:val="28"/>
              </w:rPr>
              <w:t xml:space="preserve"> </w:t>
            </w:r>
            <w:r w:rsidR="00AE47F4" w:rsidRPr="00A90718">
              <w:rPr>
                <w:sz w:val="28"/>
                <w:szCs w:val="28"/>
              </w:rPr>
              <w:t xml:space="preserve"> курсовой подготовки</w:t>
            </w:r>
          </w:p>
        </w:tc>
        <w:tc>
          <w:tcPr>
            <w:tcW w:w="2835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6CB" w:rsidRPr="00BA0633" w:rsidRDefault="00A90718" w:rsidP="005C5EBB">
            <w:pPr>
              <w:pStyle w:val="Default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5D06CB" w:rsidRPr="00BA0633" w:rsidRDefault="003377C6" w:rsidP="00B60E81">
            <w:pPr>
              <w:pStyle w:val="Default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Выполнено</w:t>
            </w:r>
          </w:p>
        </w:tc>
      </w:tr>
      <w:tr w:rsidR="005D06CB" w:rsidRPr="00BA0633" w:rsidTr="00B65566">
        <w:trPr>
          <w:trHeight w:val="599"/>
        </w:trPr>
        <w:tc>
          <w:tcPr>
            <w:tcW w:w="6487" w:type="dxa"/>
          </w:tcPr>
          <w:p w:rsidR="005D06CB" w:rsidRPr="00BA0633" w:rsidRDefault="001E6080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анализ образовательной деятельности  в контексте требований ФГОС</w:t>
            </w:r>
          </w:p>
        </w:tc>
        <w:tc>
          <w:tcPr>
            <w:tcW w:w="2835" w:type="dxa"/>
          </w:tcPr>
          <w:p w:rsidR="001E6080" w:rsidRDefault="001E6080" w:rsidP="001E608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 занятия наставника,  педагогов школы, их анализ.</w:t>
            </w:r>
          </w:p>
          <w:p w:rsidR="001E6080" w:rsidRDefault="001E6080" w:rsidP="001E608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Практикумы по планированию каждого этапа учебного занятия.</w:t>
            </w:r>
          </w:p>
          <w:p w:rsidR="005D06CB" w:rsidRPr="001E6080" w:rsidRDefault="001E6080" w:rsidP="001E6080">
            <w:pPr>
              <w:pStyle w:val="Default"/>
              <w:tabs>
                <w:tab w:val="left" w:pos="1418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инструментария  для </w:t>
            </w:r>
            <w:r>
              <w:rPr>
                <w:sz w:val="28"/>
                <w:szCs w:val="28"/>
              </w:rPr>
              <w:lastRenderedPageBreak/>
              <w:t xml:space="preserve">самостоятельного проектирования урока молодого специалиста. </w:t>
            </w:r>
            <w:r w:rsidR="005D06CB" w:rsidRPr="001E6080">
              <w:rPr>
                <w:color w:val="auto"/>
                <w:sz w:val="28"/>
                <w:szCs w:val="28"/>
              </w:rPr>
              <w:t>Самостоятельное составление плана</w:t>
            </w:r>
            <w:r w:rsidR="00A90718" w:rsidRPr="001E6080">
              <w:rPr>
                <w:color w:val="auto"/>
                <w:sz w:val="28"/>
                <w:szCs w:val="28"/>
              </w:rPr>
              <w:t>,</w:t>
            </w:r>
            <w:r w:rsidR="005D06CB" w:rsidRPr="001E6080">
              <w:rPr>
                <w:color w:val="auto"/>
                <w:sz w:val="28"/>
                <w:szCs w:val="28"/>
              </w:rPr>
              <w:t xml:space="preserve"> </w:t>
            </w:r>
          </w:p>
          <w:p w:rsidR="005D06CB" w:rsidRPr="00BA0633" w:rsidRDefault="005D06CB" w:rsidP="001E6080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1E6080">
              <w:rPr>
                <w:color w:val="auto"/>
                <w:sz w:val="28"/>
                <w:szCs w:val="28"/>
              </w:rPr>
              <w:t>совместный анализ, оценка результативности</w:t>
            </w:r>
            <w:r w:rsidRPr="00BA06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543" w:type="dxa"/>
          </w:tcPr>
          <w:p w:rsidR="005D06CB" w:rsidRPr="00BA0633" w:rsidRDefault="001E6080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молодого педагога в проектировании и анализе урока системно-</w:t>
            </w:r>
            <w:proofErr w:type="spellStart"/>
            <w:r>
              <w:rPr>
                <w:sz w:val="28"/>
                <w:szCs w:val="28"/>
              </w:rPr>
              <w:t>деятельностного</w:t>
            </w:r>
            <w:proofErr w:type="spellEnd"/>
            <w:r>
              <w:rPr>
                <w:sz w:val="28"/>
                <w:szCs w:val="28"/>
              </w:rPr>
              <w:t xml:space="preserve"> типа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0" w:rsidRDefault="001E6080" w:rsidP="001E608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современных образовательных</w:t>
            </w:r>
          </w:p>
          <w:p w:rsidR="005D06CB" w:rsidRPr="00BA0633" w:rsidRDefault="001E6080" w:rsidP="001E6080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0" w:rsidRDefault="001E6080" w:rsidP="001E608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мастер-классов наставника и педагогов школы.</w:t>
            </w:r>
          </w:p>
          <w:p w:rsidR="005D06CB" w:rsidRPr="00BA0633" w:rsidRDefault="001E6080" w:rsidP="001E6080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proofErr w:type="spellStart"/>
            <w:r>
              <w:rPr>
                <w:sz w:val="28"/>
                <w:szCs w:val="28"/>
              </w:rPr>
              <w:t>педмастерской</w:t>
            </w:r>
            <w:proofErr w:type="spellEnd"/>
            <w:r>
              <w:rPr>
                <w:sz w:val="28"/>
                <w:szCs w:val="28"/>
              </w:rPr>
              <w:t xml:space="preserve"> по проектированию урока  с  использованием конкретных технологий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по мере необходимости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0" w:rsidRDefault="001E6080" w:rsidP="001E60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5D06CB" w:rsidRPr="00BA0633" w:rsidTr="00636684">
        <w:trPr>
          <w:trHeight w:val="20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Работа над методической темой</w:t>
            </w:r>
            <w:r w:rsidR="00B65566">
              <w:rPr>
                <w:sz w:val="28"/>
                <w:szCs w:val="28"/>
              </w:rPr>
              <w:t xml:space="preserve"> самообразования</w:t>
            </w:r>
            <w:r w:rsidRPr="00BA06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Самостоятельное составление плана работы на год, анализ.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План работы над методической темой </w:t>
            </w:r>
          </w:p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отчет о работе над методической темой </w:t>
            </w:r>
          </w:p>
          <w:p w:rsidR="005D06CB" w:rsidRPr="00BA0633" w:rsidRDefault="005D06CB" w:rsidP="001E6080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мероприятия в рамках работы </w:t>
            </w:r>
            <w:r w:rsidR="001E6080">
              <w:rPr>
                <w:sz w:val="28"/>
                <w:szCs w:val="28"/>
              </w:rPr>
              <w:t>Ш</w:t>
            </w:r>
            <w:r w:rsidR="00636684">
              <w:rPr>
                <w:sz w:val="28"/>
                <w:szCs w:val="28"/>
              </w:rPr>
              <w:t xml:space="preserve">МО, </w:t>
            </w:r>
            <w:r w:rsidR="001E6080">
              <w:rPr>
                <w:sz w:val="28"/>
                <w:szCs w:val="28"/>
              </w:rPr>
              <w:t>Г</w:t>
            </w:r>
            <w:r w:rsidR="00636684">
              <w:rPr>
                <w:sz w:val="28"/>
                <w:szCs w:val="28"/>
              </w:rPr>
              <w:t>МО.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8E777F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Посещение мероприятий внутри </w:t>
            </w:r>
            <w:r w:rsidR="008E777F">
              <w:rPr>
                <w:sz w:val="28"/>
                <w:szCs w:val="28"/>
              </w:rPr>
              <w:t>ОО</w:t>
            </w:r>
            <w:r w:rsidRPr="00BA0633">
              <w:rPr>
                <w:sz w:val="28"/>
                <w:szCs w:val="28"/>
              </w:rPr>
              <w:t xml:space="preserve"> (педсоветы, семинары-практикумы)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Совместный анализ посещаемых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 </w:t>
            </w:r>
            <w:r w:rsidR="00636684">
              <w:rPr>
                <w:sz w:val="28"/>
                <w:szCs w:val="28"/>
              </w:rPr>
              <w:t>Конспектирование выступлений. Пополнение методической копилки.</w:t>
            </w:r>
          </w:p>
        </w:tc>
      </w:tr>
      <w:tr w:rsidR="005D06CB" w:rsidRPr="00BA0633" w:rsidTr="00636684">
        <w:trPr>
          <w:trHeight w:val="31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636684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lastRenderedPageBreak/>
              <w:t xml:space="preserve">Открытые </w:t>
            </w:r>
            <w:r w:rsidR="00636684">
              <w:rPr>
                <w:sz w:val="28"/>
                <w:szCs w:val="28"/>
              </w:rPr>
              <w:t>мероприятия</w:t>
            </w:r>
            <w:r w:rsidRPr="00BA06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подготовке и проведении мероприятий (составление плана, конспекта, технологической карты и т.п.)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Анализ проведенных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84" w:rsidRDefault="0063668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мероприятий.</w:t>
            </w:r>
            <w:r w:rsidR="005D06CB" w:rsidRPr="00BA0633">
              <w:rPr>
                <w:sz w:val="28"/>
                <w:szCs w:val="28"/>
              </w:rPr>
              <w:t xml:space="preserve"> </w:t>
            </w:r>
          </w:p>
          <w:p w:rsidR="00636684" w:rsidRDefault="00636684" w:rsidP="00636684"/>
          <w:p w:rsidR="005D06CB" w:rsidRPr="00636684" w:rsidRDefault="00636684" w:rsidP="00636684">
            <w:pPr>
              <w:rPr>
                <w:rFonts w:ascii="Times New Roman" w:hAnsi="Times New Roman" w:cs="Times New Roman"/>
              </w:rPr>
            </w:pPr>
            <w:r w:rsidRPr="00636684">
              <w:rPr>
                <w:rFonts w:ascii="Times New Roman" w:hAnsi="Times New Roman" w:cs="Times New Roman"/>
                <w:sz w:val="28"/>
                <w:szCs w:val="28"/>
              </w:rPr>
              <w:t>Круглый стол «Вопрос-ответ»</w:t>
            </w:r>
          </w:p>
        </w:tc>
      </w:tr>
      <w:tr w:rsidR="00AE47F4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636684" w:rsidP="00636684">
            <w:pPr>
              <w:rPr>
                <w:sz w:val="28"/>
                <w:szCs w:val="28"/>
              </w:rPr>
            </w:pPr>
            <w:proofErr w:type="spellStart"/>
            <w:r w:rsidRPr="006366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47F4" w:rsidRPr="00636684">
              <w:rPr>
                <w:rFonts w:ascii="Times New Roman" w:hAnsi="Times New Roman" w:cs="Times New Roman"/>
                <w:sz w:val="28"/>
                <w:szCs w:val="28"/>
              </w:rPr>
              <w:t>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636684" w:rsidP="003F2764">
            <w:pPr>
              <w:rPr>
                <w:sz w:val="28"/>
                <w:szCs w:val="28"/>
              </w:rPr>
            </w:pPr>
            <w:r w:rsidRPr="006366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+ открытый показ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254B6E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63668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форм, методов, приемов работы. Пополнение методической копилки.</w:t>
            </w:r>
          </w:p>
        </w:tc>
      </w:tr>
      <w:tr w:rsidR="005D06CB" w:rsidRPr="00BA0633" w:rsidTr="00254B6E">
        <w:trPr>
          <w:trHeight w:val="1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составлении отчета, доклада, выступления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6D125F" w:rsidP="001E6080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</w:t>
            </w:r>
            <w:r w:rsidR="001E6080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МО </w:t>
            </w:r>
            <w:r w:rsidR="001E6080">
              <w:rPr>
                <w:sz w:val="28"/>
                <w:szCs w:val="28"/>
              </w:rPr>
              <w:t>. педсоветах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6F53B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методического и дидактического материала</w:t>
            </w:r>
            <w:r w:rsidR="005D06CB" w:rsidRPr="00BA0633">
              <w:rPr>
                <w:sz w:val="28"/>
                <w:szCs w:val="28"/>
              </w:rPr>
              <w:t xml:space="preserve">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1E6080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>, ЦОР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Default="00254B6E" w:rsidP="006F53B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занятий, бесед</w:t>
            </w:r>
            <w:r w:rsidR="006F53B5">
              <w:rPr>
                <w:sz w:val="28"/>
                <w:szCs w:val="28"/>
              </w:rPr>
              <w:t>, дидактического материала</w:t>
            </w:r>
          </w:p>
          <w:p w:rsidR="006F53B5" w:rsidRPr="00BA0633" w:rsidRDefault="006F53B5" w:rsidP="006F53B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D90685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Default="009A411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сайтами в интернет.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Default="009A411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сайтов, изучение требований.</w:t>
            </w:r>
          </w:p>
          <w:p w:rsidR="009A4115" w:rsidRDefault="009A411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5" w:rsidRPr="00BA0633" w:rsidRDefault="009A4115" w:rsidP="009A411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  <w:p w:rsidR="00D90685" w:rsidRPr="00BA0633" w:rsidRDefault="00D9068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Default="005C7DD4" w:rsidP="005C7DD4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сайта педагога на образовательных ресурсах</w:t>
            </w:r>
            <w:r w:rsidR="009A4115">
              <w:rPr>
                <w:sz w:val="28"/>
                <w:szCs w:val="28"/>
              </w:rPr>
              <w:t>, размещение материалов.</w:t>
            </w:r>
          </w:p>
        </w:tc>
      </w:tr>
    </w:tbl>
    <w:p w:rsidR="009A4115" w:rsidRDefault="009A4115" w:rsidP="00D90685">
      <w:pPr>
        <w:pStyle w:val="Default"/>
        <w:tabs>
          <w:tab w:val="left" w:pos="2694"/>
        </w:tabs>
        <w:rPr>
          <w:b/>
          <w:bCs/>
          <w:sz w:val="28"/>
          <w:szCs w:val="28"/>
        </w:rPr>
      </w:pPr>
    </w:p>
    <w:p w:rsidR="00D90685" w:rsidRDefault="000D0CC3" w:rsidP="00D90685">
      <w:pPr>
        <w:pStyle w:val="Default"/>
        <w:tabs>
          <w:tab w:val="left" w:pos="269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A0633">
        <w:rPr>
          <w:b/>
          <w:bCs/>
          <w:sz w:val="28"/>
          <w:szCs w:val="28"/>
        </w:rPr>
        <w:t xml:space="preserve"> этап. </w:t>
      </w:r>
      <w:r>
        <w:rPr>
          <w:b/>
          <w:bCs/>
          <w:sz w:val="28"/>
          <w:szCs w:val="28"/>
        </w:rPr>
        <w:t xml:space="preserve">   Рефлексия </w:t>
      </w:r>
      <w:r w:rsidR="00D90685">
        <w:rPr>
          <w:b/>
          <w:bCs/>
          <w:sz w:val="28"/>
          <w:szCs w:val="28"/>
        </w:rPr>
        <w:t>(</w:t>
      </w:r>
      <w:r w:rsidR="00D90685">
        <w:rPr>
          <w:b/>
          <w:sz w:val="28"/>
          <w:szCs w:val="28"/>
        </w:rPr>
        <w:t>ф</w:t>
      </w:r>
      <w:r w:rsidR="00D90685" w:rsidRPr="00D90685">
        <w:rPr>
          <w:b/>
          <w:sz w:val="28"/>
          <w:szCs w:val="28"/>
        </w:rPr>
        <w:t xml:space="preserve">ормирование собственной системы работы с </w:t>
      </w:r>
      <w:r w:rsidR="00D90685">
        <w:rPr>
          <w:b/>
          <w:sz w:val="28"/>
          <w:szCs w:val="28"/>
        </w:rPr>
        <w:t>обучающимися)</w:t>
      </w:r>
      <w:r w:rsidR="002C3346">
        <w:rPr>
          <w:b/>
          <w:sz w:val="28"/>
          <w:szCs w:val="28"/>
        </w:rPr>
        <w:t xml:space="preserve"> </w:t>
      </w:r>
    </w:p>
    <w:p w:rsidR="002C3346" w:rsidRDefault="002C3346" w:rsidP="00D90685">
      <w:pPr>
        <w:pStyle w:val="Default"/>
        <w:tabs>
          <w:tab w:val="left" w:pos="2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85A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285AEF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г.</w:t>
      </w:r>
    </w:p>
    <w:p w:rsidR="008C5A1E" w:rsidRDefault="008C5A1E" w:rsidP="00D90685">
      <w:pPr>
        <w:pStyle w:val="Default"/>
        <w:tabs>
          <w:tab w:val="left" w:pos="2694"/>
        </w:tabs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35"/>
        <w:gridCol w:w="2126"/>
        <w:gridCol w:w="3544"/>
      </w:tblGrid>
      <w:tr w:rsidR="00D90685" w:rsidRPr="00BA0633" w:rsidTr="00D90685">
        <w:trPr>
          <w:trHeight w:val="391"/>
        </w:trPr>
        <w:tc>
          <w:tcPr>
            <w:tcW w:w="6487" w:type="dxa"/>
          </w:tcPr>
          <w:p w:rsidR="00D90685" w:rsidRPr="00BA0633" w:rsidRDefault="00D90685" w:rsidP="005C5EBB">
            <w:pPr>
              <w:pStyle w:val="Default"/>
              <w:tabs>
                <w:tab w:val="left" w:pos="2694"/>
              </w:tabs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lastRenderedPageBreak/>
              <w:t xml:space="preserve">Содержание работы </w:t>
            </w:r>
          </w:p>
        </w:tc>
        <w:tc>
          <w:tcPr>
            <w:tcW w:w="2835" w:type="dxa"/>
          </w:tcPr>
          <w:p w:rsidR="00D90685" w:rsidRPr="00BA0633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55280">
              <w:rPr>
                <w:b/>
                <w:bCs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</w:tcPr>
          <w:p w:rsidR="00D90685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Срок</w:t>
            </w:r>
          </w:p>
          <w:p w:rsidR="00D90685" w:rsidRPr="00BA0633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544" w:type="dxa"/>
          </w:tcPr>
          <w:p w:rsidR="00D90685" w:rsidRPr="00BA0633" w:rsidRDefault="00D9068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 xml:space="preserve">Форма подведения итогов </w:t>
            </w:r>
          </w:p>
        </w:tc>
      </w:tr>
      <w:tr w:rsidR="00D90685" w:rsidRPr="00BA0633" w:rsidTr="003F2764">
        <w:trPr>
          <w:trHeight w:val="2044"/>
        </w:trPr>
        <w:tc>
          <w:tcPr>
            <w:tcW w:w="6487" w:type="dxa"/>
          </w:tcPr>
          <w:p w:rsidR="00D90685" w:rsidRPr="00BA0633" w:rsidRDefault="00D90685" w:rsidP="000D0CC3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Курсы повышения в рамках работы над методической темой </w:t>
            </w:r>
          </w:p>
        </w:tc>
        <w:tc>
          <w:tcPr>
            <w:tcW w:w="2835" w:type="dxa"/>
          </w:tcPr>
          <w:p w:rsidR="00D90685" w:rsidRPr="00BA0633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О</w:t>
            </w:r>
            <w:r w:rsidR="00D90685" w:rsidRPr="00BA0633">
              <w:rPr>
                <w:sz w:val="28"/>
                <w:szCs w:val="28"/>
              </w:rPr>
              <w:t>бзор</w:t>
            </w:r>
            <w:r>
              <w:rPr>
                <w:sz w:val="28"/>
                <w:szCs w:val="28"/>
              </w:rPr>
              <w:t xml:space="preserve"> </w:t>
            </w:r>
            <w:r w:rsidR="00D90685" w:rsidRPr="00BA0633">
              <w:rPr>
                <w:sz w:val="28"/>
                <w:szCs w:val="28"/>
              </w:rPr>
              <w:t xml:space="preserve"> КПК </w:t>
            </w:r>
          </w:p>
          <w:p w:rsidR="00D90685" w:rsidRPr="00BA0633" w:rsidRDefault="00D9068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2126" w:type="dxa"/>
          </w:tcPr>
          <w:p w:rsidR="00D90685" w:rsidRPr="00BA0633" w:rsidRDefault="009A4115" w:rsidP="009A411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D90685" w:rsidRPr="00BA0633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544" w:type="dxa"/>
          </w:tcPr>
          <w:p w:rsidR="00D90685" w:rsidRPr="002C3346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i/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A002F9" w:rsidRPr="00BA0633" w:rsidTr="007A61E7">
        <w:trPr>
          <w:trHeight w:val="518"/>
        </w:trPr>
        <w:tc>
          <w:tcPr>
            <w:tcW w:w="6487" w:type="dxa"/>
          </w:tcPr>
          <w:p w:rsidR="00A002F9" w:rsidRPr="007A61E7" w:rsidRDefault="007A61E7" w:rsidP="00A002F9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7A61E7">
              <w:rPr>
                <w:sz w:val="28"/>
                <w:szCs w:val="28"/>
              </w:rPr>
              <w:t>Работа с сайтами (страничкой педагога)</w:t>
            </w:r>
          </w:p>
        </w:tc>
        <w:tc>
          <w:tcPr>
            <w:tcW w:w="2835" w:type="dxa"/>
          </w:tcPr>
          <w:p w:rsidR="00A002F9" w:rsidRPr="007A61E7" w:rsidRDefault="00A002F9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7A61E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A002F9" w:rsidRPr="007A61E7" w:rsidRDefault="007A61E7" w:rsidP="009A411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A0633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544" w:type="dxa"/>
          </w:tcPr>
          <w:p w:rsidR="00A002F9" w:rsidRPr="002C3346" w:rsidRDefault="00A002F9" w:rsidP="002C3346">
            <w:pPr>
              <w:pStyle w:val="Default"/>
              <w:tabs>
                <w:tab w:val="left" w:pos="14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D90685" w:rsidRPr="00BA0633" w:rsidTr="00D90685">
        <w:trPr>
          <w:trHeight w:val="910"/>
        </w:trPr>
        <w:tc>
          <w:tcPr>
            <w:tcW w:w="6487" w:type="dxa"/>
          </w:tcPr>
          <w:p w:rsidR="00D90685" w:rsidRPr="002F371F" w:rsidRDefault="003F2764" w:rsidP="002F371F">
            <w:pPr>
              <w:rPr>
                <w:sz w:val="28"/>
                <w:szCs w:val="28"/>
              </w:rPr>
            </w:pPr>
            <w:r w:rsidRPr="002F3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4115" w:rsidRPr="002F371F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115" w:rsidRPr="002F371F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педагогических технологий и методов </w:t>
            </w:r>
            <w:r w:rsidR="002F371F" w:rsidRPr="002F371F">
              <w:rPr>
                <w:rFonts w:ascii="Times New Roman" w:hAnsi="Times New Roman" w:cs="Times New Roman"/>
                <w:sz w:val="28"/>
                <w:szCs w:val="28"/>
              </w:rPr>
              <w:t>на занятиях</w:t>
            </w:r>
          </w:p>
        </w:tc>
        <w:tc>
          <w:tcPr>
            <w:tcW w:w="2835" w:type="dxa"/>
          </w:tcPr>
          <w:p w:rsidR="00D90685" w:rsidRPr="002F371F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126" w:type="dxa"/>
          </w:tcPr>
          <w:p w:rsidR="00D90685" w:rsidRPr="002F371F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A0633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544" w:type="dxa"/>
          </w:tcPr>
          <w:p w:rsidR="00D90685" w:rsidRDefault="003F2764" w:rsidP="00D9068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методической копилки.</w:t>
            </w:r>
          </w:p>
          <w:p w:rsidR="003F2764" w:rsidRPr="002F371F" w:rsidRDefault="003F2764" w:rsidP="00D9068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опытом.</w:t>
            </w:r>
          </w:p>
        </w:tc>
      </w:tr>
      <w:tr w:rsidR="00D90685" w:rsidRPr="00BA0633" w:rsidTr="003F2764">
        <w:trPr>
          <w:trHeight w:val="726"/>
        </w:trPr>
        <w:tc>
          <w:tcPr>
            <w:tcW w:w="6487" w:type="dxa"/>
          </w:tcPr>
          <w:p w:rsidR="00D90685" w:rsidRPr="002F371F" w:rsidRDefault="003F2764" w:rsidP="003F276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(обмен опытом)</w:t>
            </w:r>
          </w:p>
        </w:tc>
        <w:tc>
          <w:tcPr>
            <w:tcW w:w="2835" w:type="dxa"/>
          </w:tcPr>
          <w:p w:rsidR="00D90685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штурм.</w:t>
            </w:r>
          </w:p>
          <w:p w:rsidR="003F2764" w:rsidRPr="002F371F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</w:t>
            </w:r>
          </w:p>
        </w:tc>
        <w:tc>
          <w:tcPr>
            <w:tcW w:w="2126" w:type="dxa"/>
          </w:tcPr>
          <w:p w:rsidR="00D90685" w:rsidRPr="002F371F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D90685" w:rsidRPr="002F371F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D90685" w:rsidRPr="00BA0633" w:rsidTr="003F2764">
        <w:trPr>
          <w:trHeight w:val="694"/>
        </w:trPr>
        <w:tc>
          <w:tcPr>
            <w:tcW w:w="6487" w:type="dxa"/>
          </w:tcPr>
          <w:p w:rsidR="00D90685" w:rsidRPr="002F371F" w:rsidRDefault="003F2764" w:rsidP="000D0CC3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инновационной площадке учреждения</w:t>
            </w:r>
          </w:p>
        </w:tc>
        <w:tc>
          <w:tcPr>
            <w:tcW w:w="2835" w:type="dxa"/>
          </w:tcPr>
          <w:p w:rsidR="00D90685" w:rsidRPr="002F371F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творческих группах</w:t>
            </w:r>
          </w:p>
        </w:tc>
        <w:tc>
          <w:tcPr>
            <w:tcW w:w="2126" w:type="dxa"/>
          </w:tcPr>
          <w:p w:rsidR="00D90685" w:rsidRPr="002F371F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A0633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544" w:type="dxa"/>
          </w:tcPr>
          <w:p w:rsidR="00D90685" w:rsidRPr="002F371F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3074BB" w:rsidRPr="003074BB" w:rsidTr="003F2764">
        <w:trPr>
          <w:trHeight w:val="694"/>
        </w:trPr>
        <w:tc>
          <w:tcPr>
            <w:tcW w:w="6487" w:type="dxa"/>
          </w:tcPr>
          <w:p w:rsidR="003074BB" w:rsidRPr="003074BB" w:rsidRDefault="003074BB" w:rsidP="000D0CC3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3074BB">
              <w:rPr>
                <w:sz w:val="28"/>
                <w:szCs w:val="28"/>
              </w:rPr>
              <w:t xml:space="preserve">Создание портфолио. </w:t>
            </w:r>
            <w:r w:rsidRPr="003074BB">
              <w:rPr>
                <w:bCs/>
                <w:sz w:val="28"/>
                <w:szCs w:val="28"/>
                <w:lang w:eastAsia="ru-RU"/>
              </w:rPr>
              <w:t>Создание положительной мотивации к профессиональному росту.</w:t>
            </w:r>
          </w:p>
        </w:tc>
        <w:tc>
          <w:tcPr>
            <w:tcW w:w="2835" w:type="dxa"/>
          </w:tcPr>
          <w:p w:rsidR="003074BB" w:rsidRPr="003074BB" w:rsidRDefault="003074B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3074BB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3074BB" w:rsidRPr="003074BB" w:rsidRDefault="003074B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074BB" w:rsidRDefault="003074BB" w:rsidP="003074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  <w:lang w:eastAsia="ru-RU"/>
              </w:rPr>
            </w:pPr>
            <w:r w:rsidRPr="003074BB">
              <w:rPr>
                <w:bCs/>
                <w:sz w:val="28"/>
                <w:szCs w:val="28"/>
                <w:lang w:eastAsia="ru-RU"/>
              </w:rPr>
              <w:t>Круглый стол «Особенности формирования портфолио». Накопление и систематизирование материала</w:t>
            </w:r>
          </w:p>
          <w:p w:rsidR="003074BB" w:rsidRDefault="003074BB" w:rsidP="003074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  <w:lang w:eastAsia="ru-RU"/>
              </w:rPr>
            </w:pPr>
          </w:p>
          <w:p w:rsidR="003074BB" w:rsidRPr="003074BB" w:rsidRDefault="003074BB" w:rsidP="003074BB">
            <w:pPr>
              <w:pStyle w:val="Default"/>
              <w:tabs>
                <w:tab w:val="left" w:pos="1418"/>
              </w:tabs>
              <w:rPr>
                <w:i/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D90685" w:rsidRPr="00BA0633" w:rsidTr="005510C5">
        <w:trPr>
          <w:trHeight w:val="1798"/>
        </w:trPr>
        <w:tc>
          <w:tcPr>
            <w:tcW w:w="6487" w:type="dxa"/>
          </w:tcPr>
          <w:p w:rsidR="00D90685" w:rsidRPr="00BA0633" w:rsidRDefault="00D9068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lastRenderedPageBreak/>
              <w:t xml:space="preserve">Участие в профессиональных конкурсах </w:t>
            </w:r>
            <w:r w:rsidR="00A002F9">
              <w:rPr>
                <w:sz w:val="28"/>
                <w:szCs w:val="28"/>
              </w:rPr>
              <w:t>, ИКТ-активность</w:t>
            </w:r>
          </w:p>
        </w:tc>
        <w:tc>
          <w:tcPr>
            <w:tcW w:w="2835" w:type="dxa"/>
          </w:tcPr>
          <w:p w:rsidR="00D90685" w:rsidRPr="00BA0633" w:rsidRDefault="00D9068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Своевременное информирование о мероприятиях, </w:t>
            </w:r>
          </w:p>
          <w:p w:rsidR="00D90685" w:rsidRPr="00BA0633" w:rsidRDefault="00D9068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подготовке материалов конкурса </w:t>
            </w:r>
          </w:p>
        </w:tc>
        <w:tc>
          <w:tcPr>
            <w:tcW w:w="2126" w:type="dxa"/>
          </w:tcPr>
          <w:p w:rsidR="00D90685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A0633">
              <w:rPr>
                <w:sz w:val="28"/>
                <w:szCs w:val="28"/>
              </w:rPr>
              <w:t>течение года</w:t>
            </w:r>
          </w:p>
          <w:p w:rsidR="003F2764" w:rsidRPr="00BA0633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D90685" w:rsidRPr="00BA0633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0162FF" w:rsidRPr="00BA0633" w:rsidTr="00D90685">
        <w:trPr>
          <w:trHeight w:val="910"/>
        </w:trPr>
        <w:tc>
          <w:tcPr>
            <w:tcW w:w="6487" w:type="dxa"/>
          </w:tcPr>
          <w:p w:rsidR="000162FF" w:rsidRPr="00BA0633" w:rsidRDefault="000162FF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</w:t>
            </w:r>
          </w:p>
        </w:tc>
        <w:tc>
          <w:tcPr>
            <w:tcW w:w="2835" w:type="dxa"/>
          </w:tcPr>
          <w:p w:rsidR="000162FF" w:rsidRPr="00BA0633" w:rsidRDefault="005510C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126" w:type="dxa"/>
          </w:tcPr>
          <w:p w:rsidR="000162FF" w:rsidRPr="00BA0633" w:rsidRDefault="000162FF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3544" w:type="dxa"/>
          </w:tcPr>
          <w:p w:rsidR="000162FF" w:rsidRPr="002C3346" w:rsidRDefault="000162FF" w:rsidP="002C3346">
            <w:pPr>
              <w:pStyle w:val="Default"/>
              <w:tabs>
                <w:tab w:val="left" w:pos="1418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B0053" w:rsidRPr="00BA0633" w:rsidRDefault="00FB0053" w:rsidP="003F2764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sectPr w:rsidR="00FB0053" w:rsidRPr="00BA0633" w:rsidSect="003F276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087C"/>
    <w:multiLevelType w:val="multilevel"/>
    <w:tmpl w:val="457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2389B"/>
    <w:multiLevelType w:val="multilevel"/>
    <w:tmpl w:val="BB9E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477D2"/>
    <w:multiLevelType w:val="hybridMultilevel"/>
    <w:tmpl w:val="F822E1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66E4ADC"/>
    <w:multiLevelType w:val="hybridMultilevel"/>
    <w:tmpl w:val="47BEA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AB227D"/>
    <w:multiLevelType w:val="multilevel"/>
    <w:tmpl w:val="88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439AE"/>
    <w:multiLevelType w:val="multilevel"/>
    <w:tmpl w:val="09266A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F13BF"/>
    <w:multiLevelType w:val="hybridMultilevel"/>
    <w:tmpl w:val="A06E33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83"/>
    <w:rsid w:val="000162FF"/>
    <w:rsid w:val="000317D7"/>
    <w:rsid w:val="000407F8"/>
    <w:rsid w:val="000D0CC3"/>
    <w:rsid w:val="00124F2E"/>
    <w:rsid w:val="001D7796"/>
    <w:rsid w:val="001E6080"/>
    <w:rsid w:val="001F1822"/>
    <w:rsid w:val="00254B6E"/>
    <w:rsid w:val="0027536B"/>
    <w:rsid w:val="00285AEF"/>
    <w:rsid w:val="002965BA"/>
    <w:rsid w:val="002B66E4"/>
    <w:rsid w:val="002C3346"/>
    <w:rsid w:val="002F371F"/>
    <w:rsid w:val="003074BB"/>
    <w:rsid w:val="003377C6"/>
    <w:rsid w:val="00396710"/>
    <w:rsid w:val="003A01DC"/>
    <w:rsid w:val="003D6D2D"/>
    <w:rsid w:val="003F2764"/>
    <w:rsid w:val="005510C5"/>
    <w:rsid w:val="0058365C"/>
    <w:rsid w:val="005C5EBB"/>
    <w:rsid w:val="005C7DD4"/>
    <w:rsid w:val="005D06CB"/>
    <w:rsid w:val="005E45B6"/>
    <w:rsid w:val="00631B97"/>
    <w:rsid w:val="00636684"/>
    <w:rsid w:val="00642B34"/>
    <w:rsid w:val="006534B0"/>
    <w:rsid w:val="006D125F"/>
    <w:rsid w:val="006F53B5"/>
    <w:rsid w:val="00745683"/>
    <w:rsid w:val="00755F70"/>
    <w:rsid w:val="007A61E7"/>
    <w:rsid w:val="007F7E14"/>
    <w:rsid w:val="00847F15"/>
    <w:rsid w:val="008C5A1E"/>
    <w:rsid w:val="008E777F"/>
    <w:rsid w:val="00955280"/>
    <w:rsid w:val="009758D0"/>
    <w:rsid w:val="009A4115"/>
    <w:rsid w:val="00A002F9"/>
    <w:rsid w:val="00A04322"/>
    <w:rsid w:val="00A2468C"/>
    <w:rsid w:val="00A73293"/>
    <w:rsid w:val="00A90718"/>
    <w:rsid w:val="00AC790C"/>
    <w:rsid w:val="00AD121D"/>
    <w:rsid w:val="00AE1F17"/>
    <w:rsid w:val="00AE47F4"/>
    <w:rsid w:val="00B46B19"/>
    <w:rsid w:val="00B65566"/>
    <w:rsid w:val="00B87272"/>
    <w:rsid w:val="00BA0633"/>
    <w:rsid w:val="00BB6479"/>
    <w:rsid w:val="00D90685"/>
    <w:rsid w:val="00DA6668"/>
    <w:rsid w:val="00E716F4"/>
    <w:rsid w:val="00E87957"/>
    <w:rsid w:val="00E949D5"/>
    <w:rsid w:val="00F04613"/>
    <w:rsid w:val="00F6753F"/>
    <w:rsid w:val="00FB0053"/>
    <w:rsid w:val="00FC6A5A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1BE2"/>
  <w15:docId w15:val="{34A1D67C-7B9B-4DCD-8143-A83FB10A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rsid w:val="00B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949D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962</Words>
  <Characters>7728</Characters>
  <Application>Microsoft Office Word</Application>
  <DocSecurity>0</DocSecurity>
  <Lines>351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десятое измерение</dc:creator>
  <cp:lastModifiedBy>Ольга</cp:lastModifiedBy>
  <cp:revision>6</cp:revision>
  <dcterms:created xsi:type="dcterms:W3CDTF">2022-11-30T20:08:00Z</dcterms:created>
  <dcterms:modified xsi:type="dcterms:W3CDTF">2024-11-13T06:47:00Z</dcterms:modified>
</cp:coreProperties>
</file>