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Ind w:w="55" w:type="dxa"/>
        <w:tblCellMar>
          <w:left w:w="0" w:type="dxa"/>
          <w:right w:w="0" w:type="dxa"/>
        </w:tblCellMar>
        <w:tblLook w:val="04A0"/>
      </w:tblPr>
      <w:tblGrid>
        <w:gridCol w:w="2416"/>
        <w:gridCol w:w="7229"/>
      </w:tblGrid>
      <w:tr w:rsidR="00B20F9F" w:rsidRPr="00063A10" w:rsidTr="009D2633"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20F9F" w:rsidRPr="00063A10" w:rsidRDefault="00B20F9F" w:rsidP="009D263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звание </w:t>
            </w:r>
            <w:r w:rsidRPr="00E3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предмета</w:t>
            </w:r>
          </w:p>
        </w:tc>
        <w:tc>
          <w:tcPr>
            <w:tcW w:w="7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20F9F" w:rsidRPr="00063A10" w:rsidRDefault="00B20F9F" w:rsidP="009D263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</w:tr>
      <w:tr w:rsidR="00B20F9F" w:rsidRPr="00063A10" w:rsidTr="009D2633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20F9F" w:rsidRPr="00063A10" w:rsidRDefault="00B20F9F" w:rsidP="009D263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20F9F" w:rsidRPr="00063A10" w:rsidRDefault="00B20F9F" w:rsidP="009D263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20F9F" w:rsidRPr="00063A10" w:rsidTr="009D2633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20F9F" w:rsidRPr="00063A10" w:rsidRDefault="00B20F9F" w:rsidP="009D263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20F9F" w:rsidRPr="00063A10" w:rsidRDefault="00B20F9F" w:rsidP="009D263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 </w:t>
            </w:r>
            <w:proofErr w:type="gramStart"/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 в неделю)</w:t>
            </w:r>
          </w:p>
        </w:tc>
      </w:tr>
      <w:tr w:rsidR="00B20F9F" w:rsidRPr="00063A10" w:rsidTr="009D2633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20F9F" w:rsidRPr="00063A10" w:rsidRDefault="00B20F9F" w:rsidP="009D263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20F9F" w:rsidRPr="00063A10" w:rsidRDefault="00B20F9F" w:rsidP="009D263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50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Н.А.Горяева, О. В. Островская</w:t>
            </w:r>
          </w:p>
        </w:tc>
      </w:tr>
      <w:tr w:rsidR="00B20F9F" w:rsidRPr="00063A10" w:rsidTr="009D2633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20F9F" w:rsidRPr="00063A10" w:rsidRDefault="00B20F9F" w:rsidP="009D263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4AE4" w:rsidRPr="00A50DB8" w:rsidRDefault="00AA4AE4" w:rsidP="009D2633">
            <w:pPr>
              <w:numPr>
                <w:ilvl w:val="0"/>
                <w:numId w:val="1"/>
              </w:numPr>
              <w:spacing w:after="120" w:line="259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AE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патриотизма в процессе освоения особенностей и красоты</w:t>
            </w:r>
            <w:r w:rsidRPr="00AA4A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>отечественной духовной жизни, выраженной в произведениях искусства, посвящённых различным</w:t>
            </w:r>
            <w:r w:rsidRPr="00AA4A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>подходам к изображению человека, великим победам, торжественным и трагическим событиям,</w:t>
            </w:r>
            <w:r w:rsidRPr="00AA4A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>эпической и лирической красоте отечественного пейзажа.</w:t>
            </w:r>
          </w:p>
          <w:p w:rsidR="00A50DB8" w:rsidRPr="00AA4AE4" w:rsidRDefault="00A50DB8" w:rsidP="009D2633">
            <w:pPr>
              <w:numPr>
                <w:ilvl w:val="0"/>
                <w:numId w:val="1"/>
              </w:numPr>
              <w:spacing w:after="120" w:line="259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D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r w:rsidRPr="00A50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обучающихся основ российской идентичности; ценностные установки и социально значимые качества личности; духовно-нравственное развитие обучающихся и отношение школьников к культуре; мотивацию к познанию и обучению, готовность к саморазвитию и активному участию в социально значимой деятельности.</w:t>
            </w:r>
          </w:p>
          <w:p w:rsidR="00AA4AE4" w:rsidRPr="00AA4AE4" w:rsidRDefault="00AA4AE4" w:rsidP="009D2633">
            <w:pPr>
              <w:numPr>
                <w:ilvl w:val="0"/>
                <w:numId w:val="1"/>
              </w:numPr>
              <w:spacing w:after="120" w:line="259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AE4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творческого потенциала</w:t>
            </w:r>
          </w:p>
          <w:p w:rsidR="00AA4AE4" w:rsidRPr="00AA4AE4" w:rsidRDefault="00AA4AE4" w:rsidP="009D2633">
            <w:pPr>
              <w:numPr>
                <w:ilvl w:val="0"/>
                <w:numId w:val="1"/>
              </w:numPr>
              <w:spacing w:after="120" w:line="259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AE4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 xml:space="preserve"> ценностных</w:t>
            </w:r>
            <w:r w:rsidRPr="00AA4A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>ориентаций школьников в отношении к окружающим людям, стремлению к их пониманию,</w:t>
            </w:r>
            <w:r w:rsidRPr="00AA4A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>отношению к семье, к мирной жизни как главному принципу человеческого общежития, к самому</w:t>
            </w:r>
            <w:r w:rsidRPr="00AA4A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>себе как самореализующейся и ответственной личности, способной к позитивному действию в</w:t>
            </w:r>
            <w:r w:rsidRPr="00AA4A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>условиях соревновательной конкуренции.</w:t>
            </w:r>
          </w:p>
          <w:p w:rsidR="00AA4AE4" w:rsidRPr="00AA4AE4" w:rsidRDefault="00AA4AE4" w:rsidP="009D2633">
            <w:pPr>
              <w:numPr>
                <w:ilvl w:val="0"/>
                <w:numId w:val="1"/>
              </w:numPr>
              <w:spacing w:after="120" w:line="259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AE4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к миру, жизни, человеку,</w:t>
            </w:r>
            <w:r w:rsidRPr="00AA4A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>семье,</w:t>
            </w:r>
            <w:r w:rsidRPr="00AA4A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>труду,</w:t>
            </w:r>
            <w:r w:rsidRPr="00AA4AE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r w:rsidRPr="00AA4A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AA4A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>духовному</w:t>
            </w:r>
            <w:r w:rsidRPr="00AA4A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>богатству</w:t>
            </w:r>
            <w:r w:rsidRPr="00AA4AE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  <w:r w:rsidRPr="00AA4A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AE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>важному</w:t>
            </w:r>
            <w:r w:rsidRPr="00AA4A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>условию</w:t>
            </w:r>
            <w:r w:rsidRPr="00AA4A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>ощущения</w:t>
            </w:r>
            <w:r w:rsidRPr="00AA4AE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>человеком полноты</w:t>
            </w:r>
            <w:r w:rsidRPr="00AA4AE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>проживаемой</w:t>
            </w:r>
            <w:r w:rsidRPr="00AA4A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</w:p>
          <w:p w:rsidR="00B20F9F" w:rsidRDefault="00AA4AE4" w:rsidP="00AA4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4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 xml:space="preserve"> уровня экологической культуры, осознание глобального характера экологических</w:t>
            </w:r>
            <w:r w:rsidRPr="00AA4A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>проблем, активное неприятие действий, приносящих вред окружающей среде, воспитывается в</w:t>
            </w:r>
            <w:r w:rsidRPr="00AA4A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>процессе художественно-эстетического наблюдения природы, её образа в произведениях искусства и</w:t>
            </w:r>
            <w:r w:rsidRPr="00AA4AE4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>личной</w:t>
            </w:r>
            <w:r w:rsidRPr="00AA4A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>художественно-творческой работе</w:t>
            </w:r>
          </w:p>
          <w:p w:rsidR="00AA4AE4" w:rsidRPr="00AA4AE4" w:rsidRDefault="00AA4AE4" w:rsidP="00AA4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AE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упорства, стремления к результату,</w:t>
            </w:r>
            <w:r w:rsidRPr="00AA4A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>понимание эстетики трудовой деятельности</w:t>
            </w:r>
            <w:r w:rsidRPr="001B147F">
              <w:t>.</w:t>
            </w:r>
          </w:p>
          <w:p w:rsidR="00B20F9F" w:rsidRPr="00063A10" w:rsidRDefault="00B20F9F" w:rsidP="009D263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="001F13BF" w:rsidRPr="001F1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формирование</w:t>
            </w:r>
            <w:r w:rsidR="001F13BF" w:rsidRPr="001F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позитивных ценностных ориентаций и восприятие жизни школьниками.</w:t>
            </w:r>
          </w:p>
        </w:tc>
      </w:tr>
      <w:tr w:rsidR="00B20F9F" w:rsidRPr="00063A10" w:rsidTr="009D2633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20F9F" w:rsidRPr="00063A10" w:rsidRDefault="00B20F9F" w:rsidP="009D263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20F9F" w:rsidRDefault="00B20F9F" w:rsidP="009D263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Общие сведения о декоративно-прикладном искусстве</w:t>
            </w:r>
          </w:p>
          <w:p w:rsidR="00B20F9F" w:rsidRDefault="00B20F9F" w:rsidP="009D263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Древние корни народного искусства</w:t>
            </w:r>
          </w:p>
          <w:p w:rsidR="00B20F9F" w:rsidRDefault="00B20F9F" w:rsidP="009D263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художественные промыслы</w:t>
            </w:r>
          </w:p>
          <w:p w:rsidR="00B20F9F" w:rsidRDefault="00B20F9F" w:rsidP="009D263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Декоративно-прикладное искусство в культуре разных эпох и народов</w:t>
            </w:r>
          </w:p>
          <w:p w:rsidR="00B20F9F" w:rsidRPr="00063A10" w:rsidRDefault="00B20F9F" w:rsidP="009D263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Декоративно-прикладное искусство в жизни современного человека</w:t>
            </w:r>
          </w:p>
        </w:tc>
      </w:tr>
    </w:tbl>
    <w:p w:rsidR="00B20F9F" w:rsidRPr="00063A10" w:rsidRDefault="00B20F9F" w:rsidP="00B20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E54D1" w:rsidRDefault="00DE54D1"/>
    <w:p w:rsidR="00A50DB8" w:rsidRDefault="00A50DB8"/>
    <w:tbl>
      <w:tblPr>
        <w:tblW w:w="9645" w:type="dxa"/>
        <w:tblInd w:w="55" w:type="dxa"/>
        <w:tblCellMar>
          <w:left w:w="0" w:type="dxa"/>
          <w:right w:w="0" w:type="dxa"/>
        </w:tblCellMar>
        <w:tblLook w:val="04A0"/>
      </w:tblPr>
      <w:tblGrid>
        <w:gridCol w:w="2416"/>
        <w:gridCol w:w="7229"/>
      </w:tblGrid>
      <w:tr w:rsidR="00A50DB8" w:rsidRPr="00063A10" w:rsidTr="009D2633"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50DB8" w:rsidRPr="00063A10" w:rsidRDefault="00A50DB8" w:rsidP="009D263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звание </w:t>
            </w:r>
            <w:r w:rsidRPr="00E3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предмета</w:t>
            </w:r>
          </w:p>
        </w:tc>
        <w:tc>
          <w:tcPr>
            <w:tcW w:w="7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50DB8" w:rsidRPr="00063A10" w:rsidRDefault="00A50DB8" w:rsidP="009D263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</w:tr>
      <w:tr w:rsidR="00A50DB8" w:rsidRPr="00063A10" w:rsidTr="009D2633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50DB8" w:rsidRPr="00063A10" w:rsidRDefault="00A50DB8" w:rsidP="009D263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50DB8" w:rsidRPr="00063A10" w:rsidRDefault="00A50DB8" w:rsidP="009D263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50DB8" w:rsidRPr="00063A10" w:rsidTr="009D2633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50DB8" w:rsidRPr="00063A10" w:rsidRDefault="00A50DB8" w:rsidP="009D263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50DB8" w:rsidRPr="00063A10" w:rsidRDefault="00A50DB8" w:rsidP="009D263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 </w:t>
            </w:r>
            <w:proofErr w:type="gramStart"/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 в неделю)</w:t>
            </w:r>
          </w:p>
        </w:tc>
      </w:tr>
      <w:tr w:rsidR="00A50DB8" w:rsidRPr="00063A10" w:rsidTr="009D2633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50DB8" w:rsidRPr="00063A10" w:rsidRDefault="00A50DB8" w:rsidP="009D263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50DB8" w:rsidRPr="00063A10" w:rsidRDefault="00A50DB8" w:rsidP="00A50DB8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7A3B46" w:rsidRPr="00F43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Неменская  Л.А.</w:t>
            </w:r>
          </w:p>
        </w:tc>
      </w:tr>
      <w:tr w:rsidR="00A50DB8" w:rsidRPr="00063A10" w:rsidTr="009D2633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50DB8" w:rsidRPr="00063A10" w:rsidRDefault="00A50DB8" w:rsidP="009D263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50DB8" w:rsidRPr="00A50DB8" w:rsidRDefault="00A50DB8" w:rsidP="009D2633">
            <w:pPr>
              <w:numPr>
                <w:ilvl w:val="0"/>
                <w:numId w:val="1"/>
              </w:numPr>
              <w:spacing w:after="120" w:line="259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AE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патриотизма в процессе освоения особенностей и красоты</w:t>
            </w:r>
            <w:r w:rsidRPr="00AA4A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>отечественной духовной жизни, выраженной в произведениях искусства, посвящённых различным</w:t>
            </w:r>
            <w:r w:rsidRPr="00AA4A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>подходам к изображению человека, великим победам, торжественным и трагическим событиям,</w:t>
            </w:r>
            <w:r w:rsidRPr="00AA4A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>эпической и лирической красоте отечественного пейзажа.</w:t>
            </w:r>
          </w:p>
          <w:p w:rsidR="00A50DB8" w:rsidRPr="00AA4AE4" w:rsidRDefault="00A50DB8" w:rsidP="009D2633">
            <w:pPr>
              <w:numPr>
                <w:ilvl w:val="0"/>
                <w:numId w:val="1"/>
              </w:numPr>
              <w:spacing w:after="120" w:line="259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D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r w:rsidRPr="00A50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обучающихся основ российской идентичности; ценностные установки и социально значимые качества личности; духовно-нравственное развитие обучающихся и отношение школьников к культуре; мотивацию к познанию и обучению, готовность к саморазвитию и активному участию в социально значимой деятельности.</w:t>
            </w:r>
          </w:p>
          <w:p w:rsidR="00A50DB8" w:rsidRPr="00AA4AE4" w:rsidRDefault="00A50DB8" w:rsidP="009D2633">
            <w:pPr>
              <w:numPr>
                <w:ilvl w:val="0"/>
                <w:numId w:val="1"/>
              </w:numPr>
              <w:spacing w:after="120" w:line="259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AE4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творческого потенциала</w:t>
            </w:r>
          </w:p>
          <w:p w:rsidR="00A50DB8" w:rsidRPr="00AA4AE4" w:rsidRDefault="00A50DB8" w:rsidP="009D2633">
            <w:pPr>
              <w:numPr>
                <w:ilvl w:val="0"/>
                <w:numId w:val="1"/>
              </w:numPr>
              <w:spacing w:after="120" w:line="259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AE4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 xml:space="preserve"> ценностных</w:t>
            </w:r>
            <w:r w:rsidRPr="00AA4A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>ориентаций школьников в отношении к окружающим людям, стремлению к их пониманию,</w:t>
            </w:r>
            <w:r w:rsidRPr="00AA4A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>отношению к семье, к мирной жизни как главному принципу человеческого общежития, к самому</w:t>
            </w:r>
            <w:r w:rsidRPr="00AA4A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>себе как самореализующейся и ответственной личности, способной к позитивному действию в</w:t>
            </w:r>
            <w:r w:rsidRPr="00AA4A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>условиях соревновательной конкуренции.</w:t>
            </w:r>
          </w:p>
          <w:p w:rsidR="00A50DB8" w:rsidRPr="00AA4AE4" w:rsidRDefault="00A50DB8" w:rsidP="009D2633">
            <w:pPr>
              <w:numPr>
                <w:ilvl w:val="0"/>
                <w:numId w:val="1"/>
              </w:numPr>
              <w:spacing w:after="120" w:line="259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AE4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к миру, жизни, человеку,</w:t>
            </w:r>
            <w:r w:rsidRPr="00AA4A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>семье,</w:t>
            </w:r>
            <w:r w:rsidRPr="00AA4A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>труду,</w:t>
            </w:r>
            <w:r w:rsidRPr="00AA4AE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r w:rsidRPr="00AA4A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AA4A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>духовному</w:t>
            </w:r>
            <w:r w:rsidRPr="00AA4A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>богатству</w:t>
            </w:r>
            <w:r w:rsidRPr="00AA4AE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  <w:r w:rsidRPr="00AA4A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AE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>важному</w:t>
            </w:r>
            <w:r w:rsidRPr="00AA4A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>условию</w:t>
            </w:r>
            <w:r w:rsidRPr="00AA4A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>ощущения</w:t>
            </w:r>
            <w:r w:rsidRPr="00AA4AE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>человеком полноты</w:t>
            </w:r>
            <w:r w:rsidRPr="00AA4AE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>проживаемой</w:t>
            </w:r>
            <w:r w:rsidRPr="00AA4A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</w:p>
          <w:p w:rsidR="00A50DB8" w:rsidRDefault="00A50DB8" w:rsidP="009D26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4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 xml:space="preserve"> уровня экологической культуры, осознание глобального характера экологических</w:t>
            </w:r>
            <w:r w:rsidRPr="00AA4A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>проблем, активное неприятие действий, приносящих вред окружающей среде, воспитывается в</w:t>
            </w:r>
            <w:r w:rsidRPr="00AA4A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>процессе художественно-эстетического наблюдения природы, её образа в произведениях искусства и</w:t>
            </w:r>
            <w:r w:rsidRPr="00AA4AE4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>личной</w:t>
            </w:r>
            <w:r w:rsidRPr="00AA4A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>художественно-творческой работе</w:t>
            </w:r>
          </w:p>
          <w:p w:rsidR="00A50DB8" w:rsidRPr="00AA4AE4" w:rsidRDefault="00A50DB8" w:rsidP="009D2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AE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упорства, стремления к результату,</w:t>
            </w:r>
            <w:r w:rsidRPr="00AA4A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>понимание эстетики трудовой деятельности</w:t>
            </w:r>
            <w:r w:rsidRPr="001B147F">
              <w:t>.</w:t>
            </w:r>
          </w:p>
          <w:p w:rsidR="00A50DB8" w:rsidRPr="00063A10" w:rsidRDefault="00A50DB8" w:rsidP="009D263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формирование</w:t>
            </w:r>
            <w:r w:rsidRPr="001F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позитивных ценностных ориентаций и восприятие жизни школьниками.</w:t>
            </w:r>
          </w:p>
        </w:tc>
      </w:tr>
      <w:tr w:rsidR="00A50DB8" w:rsidRPr="00063A10" w:rsidTr="009D2633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50DB8" w:rsidRPr="00063A10" w:rsidRDefault="00A50DB8" w:rsidP="009D263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50DB8" w:rsidRDefault="00A50DB8" w:rsidP="009D263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Общие сведения о декоративно-прикладном искусстве</w:t>
            </w:r>
          </w:p>
          <w:p w:rsidR="00A50DB8" w:rsidRDefault="00A50DB8" w:rsidP="009D263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Древние корни народного искусства</w:t>
            </w:r>
          </w:p>
          <w:p w:rsidR="00A50DB8" w:rsidRDefault="00A50DB8" w:rsidP="009D263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художественные промыслы</w:t>
            </w:r>
          </w:p>
          <w:p w:rsidR="00A50DB8" w:rsidRDefault="00A50DB8" w:rsidP="009D263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Декоративно-прикладное искусство в культуре разных эпох и народов</w:t>
            </w:r>
          </w:p>
          <w:p w:rsidR="00A50DB8" w:rsidRPr="00063A10" w:rsidRDefault="00A50DB8" w:rsidP="009D263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Декоративно-прикладное искусство в жизни современного человека</w:t>
            </w:r>
          </w:p>
        </w:tc>
      </w:tr>
    </w:tbl>
    <w:p w:rsidR="00A50DB8" w:rsidRPr="00063A10" w:rsidRDefault="00A50DB8" w:rsidP="00A50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50DB8" w:rsidRDefault="00A50DB8" w:rsidP="00A50DB8"/>
    <w:p w:rsidR="00A50DB8" w:rsidRDefault="00A50DB8"/>
    <w:tbl>
      <w:tblPr>
        <w:tblW w:w="9645" w:type="dxa"/>
        <w:tblInd w:w="55" w:type="dxa"/>
        <w:tblCellMar>
          <w:left w:w="0" w:type="dxa"/>
          <w:right w:w="0" w:type="dxa"/>
        </w:tblCellMar>
        <w:tblLook w:val="04A0"/>
      </w:tblPr>
      <w:tblGrid>
        <w:gridCol w:w="2416"/>
        <w:gridCol w:w="7229"/>
      </w:tblGrid>
      <w:tr w:rsidR="00A50DB8" w:rsidRPr="00063A10" w:rsidTr="009D2633"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50DB8" w:rsidRPr="00063A10" w:rsidRDefault="00A50DB8" w:rsidP="009D263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звание </w:t>
            </w:r>
            <w:r w:rsidRPr="00E3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предмета</w:t>
            </w:r>
          </w:p>
        </w:tc>
        <w:tc>
          <w:tcPr>
            <w:tcW w:w="7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50DB8" w:rsidRPr="00063A10" w:rsidRDefault="00A50DB8" w:rsidP="009D263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</w:tr>
      <w:tr w:rsidR="00A50DB8" w:rsidRPr="00063A10" w:rsidTr="009D2633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50DB8" w:rsidRPr="00063A10" w:rsidRDefault="00A50DB8" w:rsidP="009D263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50DB8" w:rsidRPr="00063A10" w:rsidRDefault="00A50DB8" w:rsidP="009D263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50DB8" w:rsidRPr="00063A10" w:rsidTr="009D2633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50DB8" w:rsidRPr="00063A10" w:rsidRDefault="00A50DB8" w:rsidP="009D263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50DB8" w:rsidRPr="00063A10" w:rsidRDefault="00A50DB8" w:rsidP="009D263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 </w:t>
            </w:r>
            <w:proofErr w:type="gramStart"/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 в неделю)</w:t>
            </w:r>
          </w:p>
        </w:tc>
      </w:tr>
      <w:tr w:rsidR="00A50DB8" w:rsidRPr="00063A10" w:rsidTr="009D2633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50DB8" w:rsidRPr="00063A10" w:rsidRDefault="00A50DB8" w:rsidP="009D263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50DB8" w:rsidRPr="00063A10" w:rsidRDefault="00A67260" w:rsidP="009D263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53C">
              <w:rPr>
                <w:rFonts w:ascii="Times New Roman" w:hAnsi="Times New Roman"/>
                <w:sz w:val="24"/>
                <w:szCs w:val="24"/>
              </w:rPr>
              <w:t xml:space="preserve">А. С. </w:t>
            </w:r>
            <w:proofErr w:type="gramStart"/>
            <w:r w:rsidRPr="0038353C">
              <w:rPr>
                <w:rFonts w:ascii="Times New Roman" w:hAnsi="Times New Roman"/>
                <w:sz w:val="24"/>
                <w:szCs w:val="24"/>
              </w:rPr>
              <w:t>Питерских</w:t>
            </w:r>
            <w:proofErr w:type="gramEnd"/>
            <w:r w:rsidRPr="0038353C">
              <w:rPr>
                <w:rFonts w:ascii="Times New Roman" w:hAnsi="Times New Roman"/>
                <w:sz w:val="24"/>
                <w:szCs w:val="24"/>
              </w:rPr>
              <w:t>, Г.Е. Гуров</w:t>
            </w:r>
          </w:p>
        </w:tc>
      </w:tr>
      <w:tr w:rsidR="00A50DB8" w:rsidRPr="00063A10" w:rsidTr="009D2633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50DB8" w:rsidRPr="00063A10" w:rsidRDefault="00A50DB8" w:rsidP="009D263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50DB8" w:rsidRPr="00A50DB8" w:rsidRDefault="00A50DB8" w:rsidP="009D2633">
            <w:pPr>
              <w:numPr>
                <w:ilvl w:val="0"/>
                <w:numId w:val="1"/>
              </w:numPr>
              <w:spacing w:after="120" w:line="259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AE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патриотизма в процессе освоения особенностей и красоты</w:t>
            </w:r>
            <w:r w:rsidRPr="00AA4A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>отечественной духовной жизни, выраженной в произведениях искусства, посвящённых различным</w:t>
            </w:r>
            <w:r w:rsidRPr="00AA4A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>подходам к изображению человека, великим победам, торжественным и трагическим событиям,</w:t>
            </w:r>
            <w:r w:rsidRPr="00AA4A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>эпической и лирической красоте отечественного пейзажа.</w:t>
            </w:r>
          </w:p>
          <w:p w:rsidR="00A50DB8" w:rsidRPr="00AA4AE4" w:rsidRDefault="00A50DB8" w:rsidP="009D2633">
            <w:pPr>
              <w:numPr>
                <w:ilvl w:val="0"/>
                <w:numId w:val="1"/>
              </w:numPr>
              <w:spacing w:after="120" w:line="259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D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r w:rsidRPr="00A50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обучающихся основ российской идентичности; ценностные установки и социально значимые качества личности; духовно-нравственное развитие обучающихся и отношение школьников к культуре; мотивацию к познанию и обучению, готовность к саморазвитию и активному участию в социально значимой деятельности.</w:t>
            </w:r>
          </w:p>
          <w:p w:rsidR="00A50DB8" w:rsidRPr="00AA4AE4" w:rsidRDefault="00A50DB8" w:rsidP="009D2633">
            <w:pPr>
              <w:numPr>
                <w:ilvl w:val="0"/>
                <w:numId w:val="1"/>
              </w:numPr>
              <w:spacing w:after="120" w:line="259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AE4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творческого потенциала</w:t>
            </w:r>
          </w:p>
          <w:p w:rsidR="00A50DB8" w:rsidRPr="00AA4AE4" w:rsidRDefault="00A50DB8" w:rsidP="009D2633">
            <w:pPr>
              <w:numPr>
                <w:ilvl w:val="0"/>
                <w:numId w:val="1"/>
              </w:numPr>
              <w:spacing w:after="120" w:line="259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AE4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 xml:space="preserve"> ценностных</w:t>
            </w:r>
            <w:r w:rsidRPr="00AA4A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>ориентаций школьников в отношении к окружающим людям, стремлению к их пониманию,</w:t>
            </w:r>
            <w:r w:rsidRPr="00AA4A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>отношению к семье, к мирной жизни как главному принципу человеческого общежития, к самому</w:t>
            </w:r>
            <w:r w:rsidRPr="00AA4A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>себе как самореализующейся и ответственной личности, способной к позитивному действию в</w:t>
            </w:r>
            <w:r w:rsidRPr="00AA4A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>условиях соревновательной конкуренции.</w:t>
            </w:r>
          </w:p>
          <w:p w:rsidR="00A50DB8" w:rsidRPr="00AA4AE4" w:rsidRDefault="00A50DB8" w:rsidP="009D2633">
            <w:pPr>
              <w:numPr>
                <w:ilvl w:val="0"/>
                <w:numId w:val="1"/>
              </w:numPr>
              <w:spacing w:after="120" w:line="259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AE4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к миру, жизни, человеку,</w:t>
            </w:r>
            <w:r w:rsidRPr="00AA4A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>семье,</w:t>
            </w:r>
            <w:r w:rsidRPr="00AA4A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>труду,</w:t>
            </w:r>
            <w:r w:rsidRPr="00AA4AE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r w:rsidRPr="00AA4A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AA4A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>духовному</w:t>
            </w:r>
            <w:r w:rsidRPr="00AA4A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>богатству</w:t>
            </w:r>
            <w:r w:rsidRPr="00AA4AE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  <w:r w:rsidRPr="00AA4A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AE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>важному</w:t>
            </w:r>
            <w:r w:rsidRPr="00AA4A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>условию</w:t>
            </w:r>
            <w:r w:rsidRPr="00AA4A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>ощущения</w:t>
            </w:r>
            <w:r w:rsidRPr="00AA4AE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>человеком полноты</w:t>
            </w:r>
            <w:r w:rsidRPr="00AA4AE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>проживаемой</w:t>
            </w:r>
            <w:r w:rsidRPr="00AA4A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</w:p>
          <w:p w:rsidR="00A50DB8" w:rsidRDefault="00A50DB8" w:rsidP="009D26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4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 xml:space="preserve"> уровня экологической культуры, осознание глобального характера экологических</w:t>
            </w:r>
            <w:r w:rsidRPr="00AA4A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>проблем, активное неприятие действий, приносящих вред окружающей среде, воспитывается в</w:t>
            </w:r>
            <w:r w:rsidRPr="00AA4A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>процессе художественно-эстетического наблюдения природы, её образа в произведениях искусства и</w:t>
            </w:r>
            <w:r w:rsidRPr="00AA4AE4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>личной</w:t>
            </w:r>
            <w:r w:rsidRPr="00AA4A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>художественно-творческой работе</w:t>
            </w:r>
          </w:p>
          <w:p w:rsidR="00A50DB8" w:rsidRPr="00AA4AE4" w:rsidRDefault="00A50DB8" w:rsidP="009D2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AE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упорства, стремления к результату,</w:t>
            </w:r>
            <w:r w:rsidRPr="00AA4A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>понимание эстетики трудовой деятельности</w:t>
            </w:r>
            <w:r w:rsidRPr="001B147F">
              <w:t>.</w:t>
            </w:r>
          </w:p>
          <w:p w:rsidR="00A50DB8" w:rsidRPr="00063A10" w:rsidRDefault="00A50DB8" w:rsidP="009D263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формирование</w:t>
            </w:r>
            <w:r w:rsidRPr="001F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позитивных ценностных ориентаций и восприятие жизни школьниками.</w:t>
            </w:r>
          </w:p>
        </w:tc>
      </w:tr>
      <w:tr w:rsidR="00A50DB8" w:rsidRPr="00063A10" w:rsidTr="009D2633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50DB8" w:rsidRPr="00063A10" w:rsidRDefault="00A50DB8" w:rsidP="009D263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50DB8" w:rsidRDefault="00A50DB8" w:rsidP="009D263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Общие сведения о декоративно-прикладном искусстве</w:t>
            </w:r>
          </w:p>
          <w:p w:rsidR="00A50DB8" w:rsidRDefault="00A50DB8" w:rsidP="009D263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Древние корни народного искусства</w:t>
            </w:r>
          </w:p>
          <w:p w:rsidR="00A50DB8" w:rsidRDefault="00A50DB8" w:rsidP="009D263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художественные промыслы</w:t>
            </w:r>
          </w:p>
          <w:p w:rsidR="00A50DB8" w:rsidRDefault="00A50DB8" w:rsidP="009D263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Декоративно-прикладное искусство в культуре разных эпох и народов</w:t>
            </w:r>
          </w:p>
          <w:p w:rsidR="00A50DB8" w:rsidRPr="00063A10" w:rsidRDefault="00A50DB8" w:rsidP="009D263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Декоративно-прикладное искусство в жизни современного человека</w:t>
            </w:r>
          </w:p>
        </w:tc>
      </w:tr>
    </w:tbl>
    <w:p w:rsidR="00A50DB8" w:rsidRPr="00063A10" w:rsidRDefault="00A50DB8" w:rsidP="00A50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50DB8" w:rsidRDefault="00A50DB8" w:rsidP="00A50DB8"/>
    <w:p w:rsidR="00A50DB8" w:rsidRDefault="00A50DB8"/>
    <w:tbl>
      <w:tblPr>
        <w:tblW w:w="9645" w:type="dxa"/>
        <w:tblInd w:w="55" w:type="dxa"/>
        <w:tblCellMar>
          <w:left w:w="0" w:type="dxa"/>
          <w:right w:w="0" w:type="dxa"/>
        </w:tblCellMar>
        <w:tblLook w:val="04A0"/>
      </w:tblPr>
      <w:tblGrid>
        <w:gridCol w:w="2416"/>
        <w:gridCol w:w="7229"/>
      </w:tblGrid>
      <w:tr w:rsidR="00A50DB8" w:rsidRPr="00063A10" w:rsidTr="009D2633"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50DB8" w:rsidRPr="00063A10" w:rsidRDefault="00A50DB8" w:rsidP="009D263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звание </w:t>
            </w:r>
            <w:r w:rsidRPr="00E3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предмета</w:t>
            </w:r>
          </w:p>
        </w:tc>
        <w:tc>
          <w:tcPr>
            <w:tcW w:w="7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50DB8" w:rsidRPr="00063A10" w:rsidRDefault="00A50DB8" w:rsidP="009D263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</w:tr>
      <w:tr w:rsidR="00A50DB8" w:rsidRPr="00063A10" w:rsidTr="009D2633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50DB8" w:rsidRPr="00063A10" w:rsidRDefault="00A50DB8" w:rsidP="009D263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50DB8" w:rsidRPr="00063A10" w:rsidRDefault="00A50DB8" w:rsidP="009D263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50DB8" w:rsidRPr="00063A10" w:rsidTr="009D2633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50DB8" w:rsidRPr="00063A10" w:rsidRDefault="00A50DB8" w:rsidP="009D263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50DB8" w:rsidRPr="00063A10" w:rsidRDefault="00A50DB8" w:rsidP="009D263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 </w:t>
            </w:r>
            <w:proofErr w:type="gramStart"/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 в неделю)</w:t>
            </w:r>
          </w:p>
        </w:tc>
      </w:tr>
      <w:tr w:rsidR="00A50DB8" w:rsidRPr="00063A10" w:rsidTr="009D2633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50DB8" w:rsidRPr="00063A10" w:rsidRDefault="00A50DB8" w:rsidP="009D263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50DB8" w:rsidRPr="00063A10" w:rsidRDefault="00A50DB8" w:rsidP="00A50DB8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A67260" w:rsidRPr="002D4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А.С. Питерских</w:t>
            </w:r>
          </w:p>
        </w:tc>
      </w:tr>
      <w:tr w:rsidR="00A50DB8" w:rsidRPr="00063A10" w:rsidTr="009D2633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50DB8" w:rsidRPr="00063A10" w:rsidRDefault="00A50DB8" w:rsidP="009D263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50DB8" w:rsidRPr="00A50DB8" w:rsidRDefault="00A50DB8" w:rsidP="009D2633">
            <w:pPr>
              <w:numPr>
                <w:ilvl w:val="0"/>
                <w:numId w:val="1"/>
              </w:numPr>
              <w:spacing w:after="120" w:line="259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AE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патриотизма в процессе освоения особенностей и красоты</w:t>
            </w:r>
            <w:r w:rsidRPr="00AA4A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>отечественной духовной жизни, выраженной в произведениях искусства, посвящённых различным</w:t>
            </w:r>
            <w:r w:rsidRPr="00AA4A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>подходам к изображению человека, великим победам, торжественным и трагическим событиям,</w:t>
            </w:r>
            <w:r w:rsidRPr="00AA4A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>эпической и лирической красоте отечественного пейзажа.</w:t>
            </w:r>
          </w:p>
          <w:p w:rsidR="00A50DB8" w:rsidRPr="00AA4AE4" w:rsidRDefault="00A50DB8" w:rsidP="009D2633">
            <w:pPr>
              <w:numPr>
                <w:ilvl w:val="0"/>
                <w:numId w:val="1"/>
              </w:numPr>
              <w:spacing w:after="120" w:line="259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D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r w:rsidRPr="00A50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обучающихся основ российской идентичности; ценностные установки и социально значимые качества личности; духовно-нравственное развитие обучающихся и отношение школьников к культуре; мотивацию к познанию и обучению, готовность к саморазвитию и активному участию в социально значимой деятельности.</w:t>
            </w:r>
          </w:p>
          <w:p w:rsidR="00A50DB8" w:rsidRPr="00AA4AE4" w:rsidRDefault="00A50DB8" w:rsidP="009D2633">
            <w:pPr>
              <w:numPr>
                <w:ilvl w:val="0"/>
                <w:numId w:val="1"/>
              </w:numPr>
              <w:spacing w:after="120" w:line="259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AE4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творческого потенциала</w:t>
            </w:r>
          </w:p>
          <w:p w:rsidR="00A50DB8" w:rsidRPr="00AA4AE4" w:rsidRDefault="00A50DB8" w:rsidP="009D2633">
            <w:pPr>
              <w:numPr>
                <w:ilvl w:val="0"/>
                <w:numId w:val="1"/>
              </w:numPr>
              <w:spacing w:after="120" w:line="259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AE4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 xml:space="preserve"> ценностных</w:t>
            </w:r>
            <w:r w:rsidRPr="00AA4A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>ориентаций школьников в отношении к окружающим людям, стремлению к их пониманию,</w:t>
            </w:r>
            <w:r w:rsidRPr="00AA4A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>отношению к семье, к мирной жизни как главному принципу человеческого общежития, к самому</w:t>
            </w:r>
            <w:r w:rsidRPr="00AA4A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>себе как самореализующейся и ответственной личности, способной к позитивному действию в</w:t>
            </w:r>
            <w:r w:rsidRPr="00AA4A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>условиях соревновательной конкуренции.</w:t>
            </w:r>
          </w:p>
          <w:p w:rsidR="00A50DB8" w:rsidRPr="00AA4AE4" w:rsidRDefault="00A50DB8" w:rsidP="009D2633">
            <w:pPr>
              <w:numPr>
                <w:ilvl w:val="0"/>
                <w:numId w:val="1"/>
              </w:numPr>
              <w:spacing w:after="120" w:line="259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AE4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к миру, жизни, человеку,</w:t>
            </w:r>
            <w:r w:rsidRPr="00AA4A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>семье,</w:t>
            </w:r>
            <w:r w:rsidRPr="00AA4A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>труду,</w:t>
            </w:r>
            <w:r w:rsidRPr="00AA4AE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r w:rsidRPr="00AA4A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AA4A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>духовному</w:t>
            </w:r>
            <w:r w:rsidRPr="00AA4A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>богатству</w:t>
            </w:r>
            <w:r w:rsidRPr="00AA4AE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  <w:r w:rsidRPr="00AA4A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AE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>важному</w:t>
            </w:r>
            <w:r w:rsidRPr="00AA4A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>условию</w:t>
            </w:r>
            <w:r w:rsidRPr="00AA4A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>ощущения</w:t>
            </w:r>
            <w:r w:rsidRPr="00AA4AE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>человеком полноты</w:t>
            </w:r>
            <w:r w:rsidRPr="00AA4AE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>проживаемой</w:t>
            </w:r>
            <w:r w:rsidRPr="00AA4A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</w:p>
          <w:p w:rsidR="00A50DB8" w:rsidRDefault="00A50DB8" w:rsidP="009D26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4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 xml:space="preserve"> уровня экологической культуры, осознание глобального характера экологических</w:t>
            </w:r>
            <w:r w:rsidRPr="00AA4A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>проблем, активное неприятие действий, приносящих вред окружающей среде, воспитывается в</w:t>
            </w:r>
            <w:r w:rsidRPr="00AA4A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>процессе художественно-эстетического наблюдения природы, её образа в произведениях искусства и</w:t>
            </w:r>
            <w:r w:rsidRPr="00AA4AE4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>личной</w:t>
            </w:r>
            <w:r w:rsidRPr="00AA4A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>художественно-творческой работе</w:t>
            </w:r>
          </w:p>
          <w:p w:rsidR="00A50DB8" w:rsidRPr="00AA4AE4" w:rsidRDefault="00A50DB8" w:rsidP="009D2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AE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упорства, стремления к результату,</w:t>
            </w:r>
            <w:r w:rsidRPr="00AA4A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4AE4">
              <w:rPr>
                <w:rFonts w:ascii="Times New Roman" w:hAnsi="Times New Roman" w:cs="Times New Roman"/>
                <w:sz w:val="24"/>
                <w:szCs w:val="24"/>
              </w:rPr>
              <w:t>понимание эстетики трудовой деятельности</w:t>
            </w:r>
            <w:r w:rsidRPr="001B147F">
              <w:t>.</w:t>
            </w:r>
          </w:p>
          <w:p w:rsidR="00A50DB8" w:rsidRPr="00063A10" w:rsidRDefault="00A50DB8" w:rsidP="009D263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формирование</w:t>
            </w:r>
            <w:r w:rsidRPr="001F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позитивных ценностных ориентаций и восприятие жизни школьниками.</w:t>
            </w:r>
          </w:p>
        </w:tc>
      </w:tr>
      <w:tr w:rsidR="00A50DB8" w:rsidRPr="00063A10" w:rsidTr="009D2633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50DB8" w:rsidRPr="00063A10" w:rsidRDefault="00A50DB8" w:rsidP="009D263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50DB8" w:rsidRDefault="00A50DB8" w:rsidP="009D263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Общие сведения о декоративно-прикладном искусстве</w:t>
            </w:r>
          </w:p>
          <w:p w:rsidR="00A50DB8" w:rsidRDefault="00A50DB8" w:rsidP="009D263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Древние корни народного искусства</w:t>
            </w:r>
          </w:p>
          <w:p w:rsidR="00A50DB8" w:rsidRDefault="00A50DB8" w:rsidP="009D263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художественные промыслы</w:t>
            </w:r>
          </w:p>
          <w:p w:rsidR="00A50DB8" w:rsidRDefault="00A50DB8" w:rsidP="009D263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Декоративно-прикладное искусство в культуре разных эпох и народов</w:t>
            </w:r>
          </w:p>
          <w:p w:rsidR="00A50DB8" w:rsidRPr="00063A10" w:rsidRDefault="00A50DB8" w:rsidP="009D263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Декоративно-прикладное искусство в жизни современного человека</w:t>
            </w:r>
          </w:p>
        </w:tc>
      </w:tr>
    </w:tbl>
    <w:p w:rsidR="00A50DB8" w:rsidRPr="00063A10" w:rsidRDefault="00A50DB8" w:rsidP="00A50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50DB8" w:rsidRDefault="00A50DB8" w:rsidP="00A50DB8"/>
    <w:p w:rsidR="00A50DB8" w:rsidRDefault="00A50DB8"/>
    <w:p w:rsidR="00A50DB8" w:rsidRDefault="00A50DB8"/>
    <w:sectPr w:rsidR="00A50DB8" w:rsidSect="008E1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A0118"/>
    <w:multiLevelType w:val="multilevel"/>
    <w:tmpl w:val="2B0AAD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F9F"/>
    <w:rsid w:val="000D6785"/>
    <w:rsid w:val="001F13BF"/>
    <w:rsid w:val="007A3B46"/>
    <w:rsid w:val="00A50DB8"/>
    <w:rsid w:val="00A67260"/>
    <w:rsid w:val="00AA4AE4"/>
    <w:rsid w:val="00B20F9F"/>
    <w:rsid w:val="00B31C8F"/>
    <w:rsid w:val="00DE54D1"/>
    <w:rsid w:val="00E64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F9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2</cp:revision>
  <dcterms:created xsi:type="dcterms:W3CDTF">2023-05-02T15:48:00Z</dcterms:created>
  <dcterms:modified xsi:type="dcterms:W3CDTF">2023-05-02T17:00:00Z</dcterms:modified>
</cp:coreProperties>
</file>