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F9" w:rsidRDefault="004F02F9" w:rsidP="004F02F9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Пояснительная записка</w:t>
      </w:r>
    </w:p>
    <w:p w:rsidR="004F02F9" w:rsidRDefault="004F02F9" w:rsidP="004F02F9">
      <w:pPr>
        <w:ind w:right="3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Промежуточной аттестации </w:t>
      </w:r>
      <w:proofErr w:type="gramStart"/>
      <w:r>
        <w:rPr>
          <w:rFonts w:eastAsia="Times New Roman"/>
          <w:b/>
          <w:bCs/>
          <w:sz w:val="28"/>
          <w:szCs w:val="28"/>
        </w:rPr>
        <w:t>обучающихся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за курс 7 класса по ИНФОРМАТИКЕ</w:t>
      </w:r>
    </w:p>
    <w:p w:rsidR="004F02F9" w:rsidRDefault="004F02F9" w:rsidP="004F02F9">
      <w:pPr>
        <w:spacing w:line="200" w:lineRule="exact"/>
        <w:rPr>
          <w:sz w:val="20"/>
          <w:szCs w:val="20"/>
        </w:rPr>
      </w:pPr>
    </w:p>
    <w:p w:rsidR="004F02F9" w:rsidRDefault="004F02F9" w:rsidP="004F02F9">
      <w:pPr>
        <w:numPr>
          <w:ilvl w:val="0"/>
          <w:numId w:val="1"/>
        </w:numPr>
        <w:tabs>
          <w:tab w:val="left" w:pos="426"/>
        </w:tabs>
        <w:spacing w:line="271" w:lineRule="auto"/>
        <w:ind w:left="426" w:hanging="3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Цель промежуточной аттестации в 7 классе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оценить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уровень овладения материалами учебной программы по предмету информатика выпускников 7 класса общеобразовательной организации.</w:t>
      </w:r>
    </w:p>
    <w:p w:rsidR="004F02F9" w:rsidRPr="001820D5" w:rsidRDefault="004F02F9" w:rsidP="004F02F9">
      <w:pPr>
        <w:numPr>
          <w:ilvl w:val="0"/>
          <w:numId w:val="1"/>
        </w:numPr>
        <w:tabs>
          <w:tab w:val="left" w:pos="540"/>
        </w:tabs>
        <w:spacing w:line="272" w:lineRule="auto"/>
        <w:ind w:left="480" w:hanging="427"/>
        <w:jc w:val="both"/>
        <w:rPr>
          <w:rFonts w:eastAsia="Times New Roman"/>
          <w:sz w:val="28"/>
          <w:szCs w:val="28"/>
        </w:rPr>
      </w:pPr>
      <w:r w:rsidRPr="001820D5">
        <w:rPr>
          <w:rFonts w:eastAsia="Times New Roman"/>
          <w:b/>
          <w:bCs/>
          <w:sz w:val="28"/>
          <w:szCs w:val="28"/>
        </w:rPr>
        <w:t>Подходы к отбору содержания</w:t>
      </w:r>
    </w:p>
    <w:p w:rsidR="004F02F9" w:rsidRPr="001820D5" w:rsidRDefault="004F02F9" w:rsidP="004F02F9">
      <w:pPr>
        <w:tabs>
          <w:tab w:val="left" w:pos="540"/>
        </w:tabs>
        <w:spacing w:line="272" w:lineRule="auto"/>
        <w:ind w:left="53" w:firstLine="656"/>
        <w:jc w:val="both"/>
        <w:rPr>
          <w:rFonts w:eastAsia="Times New Roman"/>
          <w:sz w:val="28"/>
          <w:szCs w:val="28"/>
        </w:rPr>
      </w:pPr>
      <w:r w:rsidRPr="001820D5">
        <w:rPr>
          <w:rFonts w:eastAsia="Times New Roman"/>
          <w:sz w:val="28"/>
          <w:szCs w:val="28"/>
        </w:rPr>
        <w:t>Промежуточная аттестация охватывает основное содержание курса по информатике за 7 класс. Охвачен наиболее значимый материал, преподаваемый в школе и входящий в Федеральный государственный образовательный стандарт основного общего образования.</w:t>
      </w:r>
    </w:p>
    <w:p w:rsidR="004F02F9" w:rsidRDefault="004F02F9" w:rsidP="004F02F9">
      <w:pPr>
        <w:spacing w:line="21" w:lineRule="exact"/>
        <w:ind w:left="53" w:firstLine="656"/>
        <w:rPr>
          <w:rFonts w:eastAsia="Times New Roman"/>
          <w:sz w:val="28"/>
          <w:szCs w:val="28"/>
        </w:rPr>
      </w:pPr>
    </w:p>
    <w:p w:rsidR="004F02F9" w:rsidRDefault="004F02F9" w:rsidP="004F02F9">
      <w:pPr>
        <w:spacing w:line="273" w:lineRule="auto"/>
        <w:ind w:left="53" w:firstLine="65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работу включены несколько заданий, требующих простого воспроизведения знаний терминов, понятий, величин, правил. При выполнении любого из заданий от обучающихся требуется решить какую-либо задачу: либо прямо использовать известное правило, алгоритм, умение; либо выбрать из общего количества изученных понятий и алгоритмов наиболее подходящее и применить его в известной, либо новой ситуации.</w:t>
      </w:r>
    </w:p>
    <w:p w:rsidR="004F02F9" w:rsidRDefault="004F02F9" w:rsidP="004F02F9">
      <w:pPr>
        <w:spacing w:line="25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spacing w:line="272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Часть 2 содержит практическое задание, проверяющие наиболее важные практические навыки курса информатики: умение использовать средства автоматизации информационной деятельности при создании текстовых документов.</w:t>
      </w:r>
    </w:p>
    <w:p w:rsidR="004F02F9" w:rsidRDefault="004F02F9" w:rsidP="004F02F9">
      <w:pPr>
        <w:spacing w:line="21" w:lineRule="exact"/>
        <w:ind w:firstLine="709"/>
        <w:rPr>
          <w:rFonts w:eastAsia="Times New Roman"/>
          <w:sz w:val="28"/>
          <w:szCs w:val="28"/>
        </w:rPr>
      </w:pPr>
    </w:p>
    <w:p w:rsidR="004F02F9" w:rsidRDefault="004F02F9" w:rsidP="004F02F9">
      <w:pPr>
        <w:spacing w:line="274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Контрольные задания не требуют от учащихся знаний конкретных операционных систем и программных продуктов, навыков работы с ними. Проверяемыми элементами являются основные принципы представления, хранения и обработки информации, навыки работы с такой категорией программного обеспечения, как текстовые процессоры, а не знание конкретных программных продуктов. Практическая работа может быть выполнена с использованием различных операционных систем и различных прикладных программ.</w:t>
      </w:r>
    </w:p>
    <w:p w:rsidR="004F02F9" w:rsidRDefault="004F02F9" w:rsidP="004F02F9">
      <w:pPr>
        <w:numPr>
          <w:ilvl w:val="0"/>
          <w:numId w:val="1"/>
        </w:numPr>
        <w:tabs>
          <w:tab w:val="left" w:pos="480"/>
        </w:tabs>
        <w:spacing w:line="267" w:lineRule="auto"/>
        <w:ind w:left="480" w:hanging="36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Характеристика структуры и содержания.</w:t>
      </w:r>
    </w:p>
    <w:p w:rsidR="004F02F9" w:rsidRDefault="004F02F9" w:rsidP="004F02F9">
      <w:pPr>
        <w:spacing w:line="6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Промежуточная аттестация состоит из двух частей.</w:t>
      </w:r>
    </w:p>
    <w:p w:rsidR="004F02F9" w:rsidRDefault="004F02F9" w:rsidP="004F02F9">
      <w:pPr>
        <w:spacing w:line="61" w:lineRule="exact"/>
        <w:ind w:firstLine="709"/>
        <w:rPr>
          <w:rFonts w:eastAsia="Times New Roman"/>
          <w:sz w:val="28"/>
          <w:szCs w:val="28"/>
        </w:rPr>
      </w:pPr>
    </w:p>
    <w:p w:rsidR="004F02F9" w:rsidRDefault="004F02F9" w:rsidP="004F02F9">
      <w:pPr>
        <w:spacing w:line="272" w:lineRule="auto"/>
        <w:ind w:firstLine="709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Часть 1 содержит 9 заданий базового и повышенного уровня сложности, среди которых 6 заданий с выбором и записью ответа в виде одной цифры и 3 задания, подразумевающих самостоятельное формирование и запись обучающимся ответа в виде последовательности символов.</w:t>
      </w:r>
      <w:proofErr w:type="gramEnd"/>
    </w:p>
    <w:p w:rsidR="004F02F9" w:rsidRDefault="004F02F9" w:rsidP="004F02F9">
      <w:pPr>
        <w:spacing w:line="273" w:lineRule="auto"/>
        <w:ind w:right="120" w:firstLine="70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2 содержит задание высокого уровня сложности. Задание этой части подразумевает практическую работу учащихся за компьютером с использованием специального программного обеспечения. Результатом исполнения такого задания является отдельный файл. Распределение заданий по частям КИМ представлено в таблице 1.</w:t>
      </w:r>
    </w:p>
    <w:p w:rsidR="004F02F9" w:rsidRDefault="004F02F9" w:rsidP="004F02F9">
      <w:pPr>
        <w:spacing w:line="8" w:lineRule="exact"/>
        <w:rPr>
          <w:sz w:val="20"/>
          <w:szCs w:val="20"/>
        </w:rPr>
      </w:pPr>
    </w:p>
    <w:p w:rsidR="004F02F9" w:rsidRDefault="004F02F9" w:rsidP="004F02F9">
      <w:pPr>
        <w:ind w:right="1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Таблица 1</w:t>
      </w:r>
    </w:p>
    <w:p w:rsidR="004F02F9" w:rsidRDefault="004F02F9" w:rsidP="004F02F9">
      <w:pPr>
        <w:spacing w:line="48" w:lineRule="exact"/>
        <w:rPr>
          <w:sz w:val="20"/>
          <w:szCs w:val="20"/>
        </w:rPr>
      </w:pPr>
    </w:p>
    <w:p w:rsidR="004F02F9" w:rsidRDefault="004F02F9" w:rsidP="004F02F9">
      <w:pPr>
        <w:ind w:right="120"/>
        <w:jc w:val="right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Распределение заданий по частям </w:t>
      </w:r>
    </w:p>
    <w:tbl>
      <w:tblPr>
        <w:tblStyle w:val="a4"/>
        <w:tblW w:w="10620" w:type="dxa"/>
        <w:tblLook w:val="04A0"/>
      </w:tblPr>
      <w:tblGrid>
        <w:gridCol w:w="1244"/>
        <w:gridCol w:w="1617"/>
        <w:gridCol w:w="2064"/>
        <w:gridCol w:w="3830"/>
        <w:gridCol w:w="1865"/>
      </w:tblGrid>
      <w:tr w:rsidR="004F02F9" w:rsidTr="004F02F9">
        <w:tc>
          <w:tcPr>
            <w:tcW w:w="1244" w:type="dxa"/>
          </w:tcPr>
          <w:p w:rsidR="004F02F9" w:rsidRPr="001820D5" w:rsidRDefault="004F02F9" w:rsidP="001B2568">
            <w:pPr>
              <w:rPr>
                <w:sz w:val="20"/>
                <w:szCs w:val="20"/>
              </w:rPr>
            </w:pPr>
            <w:r w:rsidRPr="001820D5">
              <w:rPr>
                <w:rFonts w:eastAsia="Times New Roman"/>
                <w:bCs/>
                <w:sz w:val="28"/>
                <w:szCs w:val="28"/>
              </w:rPr>
              <w:t>Части</w:t>
            </w:r>
          </w:p>
          <w:p w:rsidR="004F02F9" w:rsidRDefault="004F02F9" w:rsidP="001B2568">
            <w:pPr>
              <w:rPr>
                <w:sz w:val="20"/>
                <w:szCs w:val="20"/>
              </w:rPr>
            </w:pPr>
            <w:r w:rsidRPr="001820D5">
              <w:rPr>
                <w:rFonts w:eastAsia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617" w:type="dxa"/>
          </w:tcPr>
          <w:p w:rsidR="004F02F9" w:rsidRPr="001820D5" w:rsidRDefault="004F02F9" w:rsidP="001B2568">
            <w:pPr>
              <w:rPr>
                <w:sz w:val="20"/>
                <w:szCs w:val="20"/>
              </w:rPr>
            </w:pPr>
            <w:r w:rsidRPr="001820D5">
              <w:rPr>
                <w:rFonts w:eastAsia="Times New Roman"/>
                <w:bCs/>
                <w:sz w:val="28"/>
                <w:szCs w:val="28"/>
              </w:rPr>
              <w:t>Количество</w:t>
            </w:r>
          </w:p>
          <w:p w:rsidR="004F02F9" w:rsidRDefault="004F02F9" w:rsidP="001B2568">
            <w:pPr>
              <w:rPr>
                <w:sz w:val="20"/>
                <w:szCs w:val="20"/>
              </w:rPr>
            </w:pPr>
            <w:r w:rsidRPr="001820D5">
              <w:rPr>
                <w:rFonts w:eastAsia="Times New Roman"/>
                <w:bCs/>
                <w:sz w:val="28"/>
                <w:szCs w:val="28"/>
              </w:rPr>
              <w:t>заданий</w:t>
            </w:r>
          </w:p>
        </w:tc>
        <w:tc>
          <w:tcPr>
            <w:tcW w:w="2064" w:type="dxa"/>
          </w:tcPr>
          <w:p w:rsidR="004F02F9" w:rsidRPr="001820D5" w:rsidRDefault="004F02F9" w:rsidP="001B2568">
            <w:pPr>
              <w:rPr>
                <w:sz w:val="20"/>
                <w:szCs w:val="20"/>
              </w:rPr>
            </w:pPr>
            <w:r w:rsidRPr="001820D5">
              <w:rPr>
                <w:rFonts w:eastAsia="Times New Roman"/>
                <w:bCs/>
                <w:sz w:val="28"/>
                <w:szCs w:val="28"/>
              </w:rPr>
              <w:t>Максимальный</w:t>
            </w:r>
          </w:p>
          <w:p w:rsidR="004F02F9" w:rsidRPr="001820D5" w:rsidRDefault="004F02F9" w:rsidP="001B2568">
            <w:pPr>
              <w:rPr>
                <w:sz w:val="20"/>
                <w:szCs w:val="20"/>
              </w:rPr>
            </w:pPr>
            <w:r w:rsidRPr="001820D5">
              <w:rPr>
                <w:rFonts w:eastAsia="Times New Roman"/>
                <w:bCs/>
                <w:sz w:val="28"/>
                <w:szCs w:val="28"/>
              </w:rPr>
              <w:t>первичный</w:t>
            </w:r>
          </w:p>
          <w:p w:rsidR="004F02F9" w:rsidRDefault="004F02F9" w:rsidP="001B2568">
            <w:pPr>
              <w:rPr>
                <w:sz w:val="20"/>
                <w:szCs w:val="20"/>
              </w:rPr>
            </w:pPr>
            <w:r w:rsidRPr="001820D5">
              <w:rPr>
                <w:rFonts w:eastAsia="Times New Roman"/>
                <w:bCs/>
                <w:sz w:val="28"/>
                <w:szCs w:val="28"/>
              </w:rPr>
              <w:lastRenderedPageBreak/>
              <w:t>балл</w:t>
            </w:r>
          </w:p>
        </w:tc>
        <w:tc>
          <w:tcPr>
            <w:tcW w:w="3830" w:type="dxa"/>
          </w:tcPr>
          <w:p w:rsidR="004F02F9" w:rsidRPr="001820D5" w:rsidRDefault="004F02F9" w:rsidP="001B2568">
            <w:pPr>
              <w:rPr>
                <w:sz w:val="20"/>
                <w:szCs w:val="20"/>
              </w:rPr>
            </w:pPr>
            <w:r w:rsidRPr="001820D5">
              <w:rPr>
                <w:rFonts w:eastAsia="Times New Roman"/>
                <w:bCs/>
                <w:sz w:val="28"/>
                <w:szCs w:val="28"/>
              </w:rPr>
              <w:lastRenderedPageBreak/>
              <w:t>Процент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1820D5">
              <w:rPr>
                <w:rFonts w:eastAsia="Times New Roman"/>
                <w:bCs/>
                <w:sz w:val="28"/>
                <w:szCs w:val="28"/>
              </w:rPr>
              <w:t>максимального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1820D5">
              <w:rPr>
                <w:rFonts w:eastAsia="Times New Roman"/>
                <w:bCs/>
                <w:sz w:val="28"/>
                <w:szCs w:val="28"/>
              </w:rPr>
              <w:t>первичного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1820D5">
              <w:rPr>
                <w:rFonts w:eastAsia="Times New Roman"/>
                <w:bCs/>
                <w:sz w:val="28"/>
                <w:szCs w:val="28"/>
              </w:rPr>
              <w:t xml:space="preserve">балла </w:t>
            </w:r>
            <w:proofErr w:type="gramStart"/>
            <w:r w:rsidRPr="001820D5">
              <w:rPr>
                <w:rFonts w:eastAsia="Times New Roman"/>
                <w:bCs/>
                <w:sz w:val="28"/>
                <w:szCs w:val="28"/>
              </w:rPr>
              <w:t>за</w:t>
            </w:r>
            <w:proofErr w:type="gramEnd"/>
          </w:p>
          <w:p w:rsidR="004F02F9" w:rsidRDefault="004F02F9" w:rsidP="001B2568">
            <w:pPr>
              <w:rPr>
                <w:sz w:val="20"/>
                <w:szCs w:val="20"/>
              </w:rPr>
            </w:pPr>
            <w:r w:rsidRPr="001820D5">
              <w:rPr>
                <w:rFonts w:eastAsia="Times New Roman"/>
                <w:bCs/>
                <w:w w:val="99"/>
                <w:sz w:val="28"/>
                <w:szCs w:val="28"/>
              </w:rPr>
              <w:lastRenderedPageBreak/>
              <w:t>Выполнение</w:t>
            </w:r>
            <w:r>
              <w:rPr>
                <w:rFonts w:eastAsia="Times New Roman"/>
                <w:bCs/>
                <w:w w:val="99"/>
                <w:sz w:val="28"/>
                <w:szCs w:val="28"/>
              </w:rPr>
              <w:t xml:space="preserve"> </w:t>
            </w:r>
            <w:r w:rsidRPr="001820D5">
              <w:rPr>
                <w:rFonts w:eastAsia="Times New Roman"/>
                <w:bCs/>
                <w:sz w:val="28"/>
                <w:szCs w:val="28"/>
              </w:rPr>
              <w:t>заданий данной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1820D5">
              <w:rPr>
                <w:rFonts w:eastAsia="Times New Roman"/>
                <w:bCs/>
                <w:sz w:val="28"/>
                <w:szCs w:val="28"/>
              </w:rPr>
              <w:t>части от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1820D5">
              <w:rPr>
                <w:rFonts w:eastAsia="Times New Roman"/>
                <w:bCs/>
                <w:sz w:val="28"/>
                <w:szCs w:val="28"/>
              </w:rPr>
              <w:t>максимального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1820D5">
              <w:rPr>
                <w:rFonts w:eastAsia="Times New Roman"/>
                <w:bCs/>
                <w:sz w:val="28"/>
                <w:szCs w:val="28"/>
              </w:rPr>
              <w:t>первичного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1820D5">
              <w:rPr>
                <w:rFonts w:eastAsia="Times New Roman"/>
                <w:bCs/>
                <w:sz w:val="28"/>
                <w:szCs w:val="28"/>
              </w:rPr>
              <w:t xml:space="preserve">балла   за </w:t>
            </w:r>
            <w:r w:rsidRPr="001820D5">
              <w:rPr>
                <w:rFonts w:eastAsia="Times New Roman"/>
                <w:bCs/>
                <w:w w:val="97"/>
                <w:sz w:val="28"/>
                <w:szCs w:val="28"/>
              </w:rPr>
              <w:t>всю</w:t>
            </w:r>
            <w:r>
              <w:rPr>
                <w:rFonts w:eastAsia="Times New Roman"/>
                <w:bCs/>
                <w:w w:val="97"/>
                <w:sz w:val="28"/>
                <w:szCs w:val="28"/>
              </w:rPr>
              <w:t xml:space="preserve"> </w:t>
            </w:r>
            <w:r w:rsidRPr="001820D5">
              <w:rPr>
                <w:rFonts w:eastAsia="Times New Roman"/>
                <w:bCs/>
                <w:sz w:val="28"/>
                <w:szCs w:val="28"/>
              </w:rPr>
              <w:t>работу, равного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1820D5">
              <w:rPr>
                <w:rFonts w:eastAsia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865" w:type="dxa"/>
          </w:tcPr>
          <w:p w:rsidR="004F02F9" w:rsidRDefault="004F02F9" w:rsidP="001B2568">
            <w:pPr>
              <w:rPr>
                <w:sz w:val="20"/>
                <w:szCs w:val="20"/>
              </w:rPr>
            </w:pPr>
            <w:r w:rsidRPr="001820D5">
              <w:rPr>
                <w:rFonts w:eastAsia="Times New Roman"/>
                <w:bCs/>
                <w:sz w:val="28"/>
                <w:szCs w:val="28"/>
              </w:rPr>
              <w:lastRenderedPageBreak/>
              <w:t>Тип заданий</w:t>
            </w:r>
          </w:p>
        </w:tc>
      </w:tr>
      <w:tr w:rsidR="004F02F9" w:rsidTr="004F02F9">
        <w:tc>
          <w:tcPr>
            <w:tcW w:w="1244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Часть 1</w:t>
            </w:r>
          </w:p>
        </w:tc>
        <w:tc>
          <w:tcPr>
            <w:tcW w:w="1617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2064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3830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82</w:t>
            </w:r>
          </w:p>
        </w:tc>
        <w:tc>
          <w:tcPr>
            <w:tcW w:w="1865" w:type="dxa"/>
          </w:tcPr>
          <w:p w:rsidR="004F02F9" w:rsidRDefault="004F02F9" w:rsidP="001B25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 кратким ответом</w:t>
            </w:r>
          </w:p>
        </w:tc>
      </w:tr>
      <w:tr w:rsidR="004F02F9" w:rsidTr="004F02F9">
        <w:tc>
          <w:tcPr>
            <w:tcW w:w="1244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Часть 2</w:t>
            </w:r>
          </w:p>
        </w:tc>
        <w:tc>
          <w:tcPr>
            <w:tcW w:w="1617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064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830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18</w:t>
            </w:r>
          </w:p>
        </w:tc>
        <w:tc>
          <w:tcPr>
            <w:tcW w:w="1865" w:type="dxa"/>
            <w:vAlign w:val="bottom"/>
          </w:tcPr>
          <w:p w:rsidR="004F02F9" w:rsidRDefault="004F02F9" w:rsidP="004F02F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 развернутым</w:t>
            </w:r>
          </w:p>
          <w:p w:rsidR="004F02F9" w:rsidRDefault="004F02F9" w:rsidP="004F02F9">
            <w:pPr>
              <w:ind w:left="34"/>
              <w:rPr>
                <w:sz w:val="24"/>
                <w:szCs w:val="24"/>
              </w:rPr>
            </w:pPr>
            <w:r>
              <w:rPr>
                <w:rFonts w:eastAsia="Times New Roman"/>
                <w:sz w:val="28"/>
                <w:szCs w:val="28"/>
              </w:rPr>
              <w:t>ответом</w:t>
            </w:r>
          </w:p>
        </w:tc>
      </w:tr>
      <w:tr w:rsidR="004F02F9" w:rsidTr="004F02F9">
        <w:tc>
          <w:tcPr>
            <w:tcW w:w="1244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1617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2064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3830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100</w:t>
            </w:r>
          </w:p>
        </w:tc>
        <w:tc>
          <w:tcPr>
            <w:tcW w:w="1865" w:type="dxa"/>
          </w:tcPr>
          <w:p w:rsidR="004F02F9" w:rsidRDefault="004F02F9" w:rsidP="001B2568">
            <w:pPr>
              <w:ind w:right="120"/>
              <w:jc w:val="right"/>
              <w:rPr>
                <w:sz w:val="20"/>
                <w:szCs w:val="20"/>
              </w:rPr>
            </w:pPr>
          </w:p>
        </w:tc>
      </w:tr>
    </w:tbl>
    <w:p w:rsidR="004F02F9" w:rsidRDefault="004F02F9" w:rsidP="004F02F9">
      <w:pPr>
        <w:spacing w:line="50" w:lineRule="exact"/>
        <w:rPr>
          <w:sz w:val="20"/>
          <w:szCs w:val="20"/>
        </w:rPr>
      </w:pPr>
    </w:p>
    <w:p w:rsidR="004F02F9" w:rsidRPr="004F02F9" w:rsidRDefault="004F02F9" w:rsidP="004F02F9">
      <w:pPr>
        <w:pStyle w:val="a3"/>
        <w:numPr>
          <w:ilvl w:val="0"/>
          <w:numId w:val="1"/>
        </w:numPr>
        <w:ind w:left="0"/>
        <w:rPr>
          <w:sz w:val="20"/>
          <w:szCs w:val="20"/>
        </w:rPr>
      </w:pPr>
      <w:r w:rsidRPr="004F02F9">
        <w:rPr>
          <w:rFonts w:eastAsia="Times New Roman"/>
          <w:b/>
          <w:bCs/>
          <w:sz w:val="28"/>
          <w:szCs w:val="28"/>
        </w:rPr>
        <w:t>Продолжительность</w:t>
      </w:r>
      <w:r w:rsidRPr="004F02F9">
        <w:rPr>
          <w:rFonts w:eastAsia="Times New Roman"/>
          <w:b/>
          <w:bCs/>
          <w:sz w:val="28"/>
          <w:szCs w:val="28"/>
        </w:rPr>
        <w:t xml:space="preserve"> </w:t>
      </w:r>
      <w:r w:rsidRPr="004F02F9">
        <w:rPr>
          <w:rFonts w:eastAsia="Times New Roman"/>
          <w:b/>
          <w:bCs/>
          <w:sz w:val="28"/>
          <w:szCs w:val="28"/>
        </w:rPr>
        <w:t>выполнения</w:t>
      </w:r>
      <w:r w:rsidRPr="004F02F9">
        <w:rPr>
          <w:rFonts w:eastAsia="Times New Roman"/>
          <w:b/>
          <w:bCs/>
          <w:sz w:val="28"/>
          <w:szCs w:val="28"/>
        </w:rPr>
        <w:t xml:space="preserve"> </w:t>
      </w:r>
      <w:r w:rsidRPr="004F02F9">
        <w:rPr>
          <w:rFonts w:eastAsia="Times New Roman"/>
          <w:b/>
          <w:bCs/>
          <w:sz w:val="28"/>
          <w:szCs w:val="28"/>
        </w:rPr>
        <w:t>промежуточной   аттестации   по</w:t>
      </w:r>
      <w:r w:rsidRPr="004F02F9">
        <w:rPr>
          <w:rFonts w:eastAsia="Times New Roman"/>
          <w:b/>
          <w:bCs/>
          <w:sz w:val="28"/>
          <w:szCs w:val="28"/>
        </w:rPr>
        <w:t xml:space="preserve"> информатике за курс 7 класса</w:t>
      </w:r>
    </w:p>
    <w:p w:rsidR="004F02F9" w:rsidRDefault="004F02F9" w:rsidP="004F02F9">
      <w:pPr>
        <w:spacing w:line="56" w:lineRule="exact"/>
        <w:rPr>
          <w:sz w:val="20"/>
          <w:szCs w:val="20"/>
        </w:rPr>
      </w:pPr>
    </w:p>
    <w:p w:rsidR="00E25B03" w:rsidRDefault="004F02F9" w:rsidP="004F02F9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выполнение контрольной работы по информатике отводится 40 минут</w:t>
      </w:r>
    </w:p>
    <w:p w:rsidR="004F02F9" w:rsidRPr="00B51386" w:rsidRDefault="004F02F9" w:rsidP="00B51386">
      <w:pPr>
        <w:pStyle w:val="a3"/>
        <w:numPr>
          <w:ilvl w:val="0"/>
          <w:numId w:val="1"/>
        </w:numPr>
        <w:tabs>
          <w:tab w:val="left" w:pos="284"/>
        </w:tabs>
        <w:ind w:left="0"/>
        <w:rPr>
          <w:rFonts w:eastAsia="Times New Roman"/>
          <w:sz w:val="28"/>
          <w:szCs w:val="28"/>
        </w:rPr>
      </w:pPr>
      <w:r w:rsidRPr="00B51386">
        <w:rPr>
          <w:rFonts w:eastAsia="Times New Roman"/>
          <w:b/>
          <w:bCs/>
          <w:sz w:val="28"/>
          <w:szCs w:val="28"/>
        </w:rPr>
        <w:t>Система оценивания выполнения заданий и работы в целом</w:t>
      </w:r>
    </w:p>
    <w:p w:rsidR="004F02F9" w:rsidRDefault="004F02F9" w:rsidP="004F02F9">
      <w:pPr>
        <w:spacing w:line="56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spacing w:line="25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Выполнение каждого задания части 1 оценивается в 1 балл. Задание части один считается выполненным, если обучающийся дал ответ, соответствующий коду верного ответа. Максимальное количество первичных баллов, которое можно получить за выполнение заданий части 1, равно 9.</w:t>
      </w:r>
    </w:p>
    <w:p w:rsidR="004F02F9" w:rsidRDefault="004F02F9" w:rsidP="004F02F9">
      <w:pPr>
        <w:spacing w:line="272" w:lineRule="auto"/>
        <w:ind w:right="120"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Выполнение задания части 2 оценивается от 0 до 2 баллов. Ответы на задание части 2 оцениваются в соответствии перечню критериев. Максимальное количество первичных баллов, которое можно получить за выполнение заданий части 2, равно 2.</w:t>
      </w:r>
    </w:p>
    <w:p w:rsidR="004F02F9" w:rsidRDefault="004F02F9" w:rsidP="004F02F9">
      <w:pPr>
        <w:spacing w:line="22" w:lineRule="exact"/>
        <w:ind w:firstLine="709"/>
        <w:rPr>
          <w:sz w:val="20"/>
          <w:szCs w:val="20"/>
        </w:rPr>
      </w:pPr>
    </w:p>
    <w:p w:rsidR="004F02F9" w:rsidRDefault="004F02F9" w:rsidP="004F02F9">
      <w:pPr>
        <w:spacing w:line="267" w:lineRule="auto"/>
        <w:ind w:right="120"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Максимальное количество баллов, которое можно получить за выполнение всех заданий контрольной работы, равно 11.</w:t>
      </w:r>
    </w:p>
    <w:p w:rsidR="004F02F9" w:rsidRDefault="004F02F9" w:rsidP="004F02F9">
      <w:pPr>
        <w:spacing w:line="25" w:lineRule="exact"/>
        <w:ind w:firstLine="709"/>
        <w:rPr>
          <w:sz w:val="20"/>
          <w:szCs w:val="20"/>
        </w:rPr>
      </w:pPr>
    </w:p>
    <w:p w:rsidR="004F02F9" w:rsidRDefault="004F02F9" w:rsidP="004F02F9">
      <w:pPr>
        <w:spacing w:line="265" w:lineRule="auto"/>
        <w:ind w:right="120"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Шкала пересчета первичного балла за выполнение контрольной работы в отметку по пятибалльной шкале представлена в таблице</w:t>
      </w:r>
      <w:proofErr w:type="gramStart"/>
      <w:r>
        <w:rPr>
          <w:rFonts w:eastAsia="Times New Roman"/>
          <w:sz w:val="28"/>
          <w:szCs w:val="28"/>
        </w:rPr>
        <w:t xml:space="preserve"> .</w:t>
      </w:r>
      <w:proofErr w:type="gramEnd"/>
    </w:p>
    <w:p w:rsidR="004F02F9" w:rsidRDefault="004F02F9" w:rsidP="004F02F9">
      <w:pPr>
        <w:ind w:right="1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Таблица </w:t>
      </w:r>
    </w:p>
    <w:p w:rsidR="004F02F9" w:rsidRDefault="004F02F9" w:rsidP="004F02F9">
      <w:pPr>
        <w:spacing w:line="48" w:lineRule="exact"/>
        <w:rPr>
          <w:sz w:val="20"/>
          <w:szCs w:val="20"/>
        </w:rPr>
      </w:pPr>
    </w:p>
    <w:p w:rsidR="004F02F9" w:rsidRDefault="004F02F9" w:rsidP="004F02F9">
      <w:pPr>
        <w:ind w:right="1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Шкала пересчета первичного балла в отметку по пятибалльной шкале</w:t>
      </w:r>
    </w:p>
    <w:p w:rsidR="004F02F9" w:rsidRDefault="004F02F9" w:rsidP="004F02F9">
      <w:pPr>
        <w:spacing w:line="35" w:lineRule="exact"/>
        <w:rPr>
          <w:sz w:val="20"/>
          <w:szCs w:val="20"/>
        </w:rPr>
      </w:pPr>
    </w:p>
    <w:tbl>
      <w:tblPr>
        <w:tblW w:w="9386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60"/>
        <w:gridCol w:w="1709"/>
        <w:gridCol w:w="1701"/>
        <w:gridCol w:w="1843"/>
        <w:gridCol w:w="1843"/>
        <w:gridCol w:w="30"/>
      </w:tblGrid>
      <w:tr w:rsidR="004F02F9" w:rsidTr="004F02F9">
        <w:trPr>
          <w:trHeight w:val="331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02F9" w:rsidRPr="004F02F9" w:rsidRDefault="004F02F9" w:rsidP="001B2568">
            <w:pPr>
              <w:jc w:val="center"/>
              <w:rPr>
                <w:sz w:val="20"/>
                <w:szCs w:val="20"/>
              </w:rPr>
            </w:pPr>
            <w:r w:rsidRPr="004F02F9">
              <w:rPr>
                <w:rFonts w:eastAsia="Times New Roman"/>
                <w:b/>
                <w:bCs/>
                <w:sz w:val="28"/>
                <w:szCs w:val="28"/>
              </w:rPr>
              <w:t xml:space="preserve">Отметка </w:t>
            </w:r>
            <w:proofErr w:type="gramStart"/>
            <w:r w:rsidRPr="004F02F9">
              <w:rPr>
                <w:rFonts w:eastAsia="Times New Roman"/>
                <w:b/>
                <w:bCs/>
                <w:sz w:val="28"/>
                <w:szCs w:val="28"/>
              </w:rPr>
              <w:t>по</w:t>
            </w:r>
            <w:proofErr w:type="gramEnd"/>
          </w:p>
        </w:tc>
        <w:tc>
          <w:tcPr>
            <w:tcW w:w="170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«5»</w:t>
            </w:r>
          </w:p>
        </w:tc>
        <w:tc>
          <w:tcPr>
            <w:tcW w:w="30" w:type="dxa"/>
            <w:vAlign w:val="bottom"/>
          </w:tcPr>
          <w:p w:rsidR="004F02F9" w:rsidRDefault="004F02F9" w:rsidP="001B2568">
            <w:pPr>
              <w:rPr>
                <w:sz w:val="1"/>
                <w:szCs w:val="1"/>
              </w:rPr>
            </w:pPr>
          </w:p>
        </w:tc>
      </w:tr>
      <w:tr w:rsidR="004F02F9" w:rsidTr="004F02F9">
        <w:trPr>
          <w:trHeight w:val="264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02F9" w:rsidRPr="004F02F9" w:rsidRDefault="004F02F9" w:rsidP="001B2568">
            <w:pPr>
              <w:jc w:val="center"/>
              <w:rPr>
                <w:sz w:val="20"/>
                <w:szCs w:val="20"/>
              </w:rPr>
            </w:pPr>
            <w:r w:rsidRPr="004F02F9">
              <w:rPr>
                <w:rFonts w:eastAsia="Times New Roman"/>
                <w:b/>
                <w:bCs/>
                <w:sz w:val="28"/>
                <w:szCs w:val="28"/>
              </w:rPr>
              <w:t>пятибалльной</w:t>
            </w:r>
          </w:p>
        </w:tc>
        <w:tc>
          <w:tcPr>
            <w:tcW w:w="1709" w:type="dxa"/>
            <w:vMerge w:val="restart"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«2»</w:t>
            </w: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«3»</w:t>
            </w:r>
          </w:p>
        </w:tc>
        <w:tc>
          <w:tcPr>
            <w:tcW w:w="1843" w:type="dxa"/>
            <w:vMerge w:val="restart"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«4»</w:t>
            </w:r>
          </w:p>
        </w:tc>
        <w:tc>
          <w:tcPr>
            <w:tcW w:w="1843" w:type="dxa"/>
            <w:vMerge/>
            <w:tcBorders>
              <w:right w:val="single" w:sz="8" w:space="0" w:color="auto"/>
            </w:tcBorders>
            <w:vAlign w:val="bottom"/>
          </w:tcPr>
          <w:p w:rsidR="004F02F9" w:rsidRDefault="004F02F9" w:rsidP="001B2568"/>
        </w:tc>
        <w:tc>
          <w:tcPr>
            <w:tcW w:w="30" w:type="dxa"/>
            <w:vAlign w:val="bottom"/>
          </w:tcPr>
          <w:p w:rsidR="004F02F9" w:rsidRDefault="004F02F9" w:rsidP="001B2568">
            <w:pPr>
              <w:rPr>
                <w:sz w:val="1"/>
                <w:szCs w:val="1"/>
              </w:rPr>
            </w:pPr>
          </w:p>
        </w:tc>
      </w:tr>
      <w:tr w:rsidR="004F02F9" w:rsidTr="004F02F9">
        <w:trPr>
          <w:trHeight w:val="106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02F9" w:rsidRPr="004F02F9" w:rsidRDefault="004F02F9" w:rsidP="001B2568">
            <w:pPr>
              <w:rPr>
                <w:sz w:val="9"/>
                <w:szCs w:val="9"/>
              </w:rPr>
            </w:pPr>
          </w:p>
        </w:tc>
        <w:tc>
          <w:tcPr>
            <w:tcW w:w="1709" w:type="dxa"/>
            <w:vMerge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9"/>
                <w:szCs w:val="9"/>
              </w:rPr>
            </w:pP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9"/>
                <w:szCs w:val="9"/>
              </w:rPr>
            </w:pPr>
          </w:p>
        </w:tc>
        <w:tc>
          <w:tcPr>
            <w:tcW w:w="1843" w:type="dxa"/>
            <w:vMerge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9"/>
                <w:szCs w:val="9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F02F9" w:rsidRDefault="004F02F9" w:rsidP="001B2568">
            <w:pPr>
              <w:rPr>
                <w:sz w:val="1"/>
                <w:szCs w:val="1"/>
              </w:rPr>
            </w:pPr>
          </w:p>
        </w:tc>
      </w:tr>
      <w:tr w:rsidR="004F02F9" w:rsidTr="004F02F9">
        <w:trPr>
          <w:trHeight w:val="370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02F9" w:rsidRPr="004F02F9" w:rsidRDefault="004F02F9" w:rsidP="001B2568">
            <w:pPr>
              <w:jc w:val="center"/>
              <w:rPr>
                <w:sz w:val="20"/>
                <w:szCs w:val="20"/>
              </w:rPr>
            </w:pPr>
            <w:r w:rsidRPr="004F02F9">
              <w:rPr>
                <w:rFonts w:eastAsia="Times New Roman"/>
                <w:b/>
                <w:bCs/>
                <w:sz w:val="28"/>
                <w:szCs w:val="28"/>
              </w:rPr>
              <w:t>шкале</w:t>
            </w:r>
          </w:p>
        </w:tc>
        <w:tc>
          <w:tcPr>
            <w:tcW w:w="1709" w:type="dxa"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F02F9" w:rsidRDefault="004F02F9" w:rsidP="001B2568">
            <w:pPr>
              <w:rPr>
                <w:sz w:val="1"/>
                <w:szCs w:val="1"/>
              </w:rPr>
            </w:pPr>
          </w:p>
        </w:tc>
      </w:tr>
      <w:tr w:rsidR="004F02F9" w:rsidTr="004F02F9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4"/>
                <w:szCs w:val="4"/>
              </w:rPr>
            </w:pPr>
          </w:p>
        </w:tc>
        <w:tc>
          <w:tcPr>
            <w:tcW w:w="1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4"/>
                <w:szCs w:val="4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4"/>
                <w:szCs w:val="4"/>
              </w:rPr>
            </w:pPr>
          </w:p>
        </w:tc>
        <w:tc>
          <w:tcPr>
            <w:tcW w:w="184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4"/>
                <w:szCs w:val="4"/>
              </w:rPr>
            </w:pPr>
          </w:p>
        </w:tc>
        <w:tc>
          <w:tcPr>
            <w:tcW w:w="184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4F02F9" w:rsidRDefault="004F02F9" w:rsidP="001B2568">
            <w:pPr>
              <w:rPr>
                <w:sz w:val="1"/>
                <w:szCs w:val="1"/>
              </w:rPr>
            </w:pPr>
          </w:p>
        </w:tc>
      </w:tr>
      <w:tr w:rsidR="004F02F9" w:rsidTr="004F02F9">
        <w:trPr>
          <w:trHeight w:val="306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02F9" w:rsidRPr="004F02F9" w:rsidRDefault="004F02F9" w:rsidP="001B2568">
            <w:pPr>
              <w:jc w:val="center"/>
              <w:rPr>
                <w:sz w:val="20"/>
                <w:szCs w:val="20"/>
              </w:rPr>
            </w:pPr>
            <w:r w:rsidRPr="004F02F9">
              <w:rPr>
                <w:rFonts w:eastAsia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1709" w:type="dxa"/>
            <w:vMerge w:val="restart"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0-3</w:t>
            </w: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4-6</w:t>
            </w:r>
          </w:p>
        </w:tc>
        <w:tc>
          <w:tcPr>
            <w:tcW w:w="1843" w:type="dxa"/>
            <w:vMerge w:val="restart"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7-9</w:t>
            </w:r>
          </w:p>
        </w:tc>
        <w:tc>
          <w:tcPr>
            <w:tcW w:w="1843" w:type="dxa"/>
            <w:tcBorders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spacing w:line="306" w:lineRule="exact"/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10-11</w:t>
            </w:r>
          </w:p>
        </w:tc>
        <w:tc>
          <w:tcPr>
            <w:tcW w:w="30" w:type="dxa"/>
            <w:vAlign w:val="bottom"/>
          </w:tcPr>
          <w:p w:rsidR="004F02F9" w:rsidRDefault="004F02F9" w:rsidP="001B2568">
            <w:pPr>
              <w:rPr>
                <w:sz w:val="1"/>
                <w:szCs w:val="1"/>
              </w:rPr>
            </w:pPr>
          </w:p>
        </w:tc>
      </w:tr>
      <w:tr w:rsidR="004F02F9" w:rsidTr="004F02F9">
        <w:trPr>
          <w:trHeight w:val="103"/>
        </w:trPr>
        <w:tc>
          <w:tcPr>
            <w:tcW w:w="2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8"/>
                <w:szCs w:val="8"/>
              </w:rPr>
            </w:pPr>
          </w:p>
        </w:tc>
        <w:tc>
          <w:tcPr>
            <w:tcW w:w="1709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8"/>
                <w:szCs w:val="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8"/>
                <w:szCs w:val="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8"/>
                <w:szCs w:val="8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tcBorders>
              <w:bottom w:val="single" w:sz="4" w:space="0" w:color="auto"/>
            </w:tcBorders>
            <w:vAlign w:val="bottom"/>
          </w:tcPr>
          <w:p w:rsidR="004F02F9" w:rsidRDefault="004F02F9" w:rsidP="001B2568">
            <w:pPr>
              <w:rPr>
                <w:sz w:val="1"/>
                <w:szCs w:val="1"/>
              </w:rPr>
            </w:pPr>
          </w:p>
        </w:tc>
      </w:tr>
    </w:tbl>
    <w:p w:rsidR="004F02F9" w:rsidRDefault="004F02F9" w:rsidP="004F02F9"/>
    <w:p w:rsidR="004F02F9" w:rsidRDefault="004F02F9">
      <w:pPr>
        <w:ind w:firstLine="635"/>
        <w:jc w:val="both"/>
      </w:pPr>
      <w:r>
        <w:br w:type="page"/>
      </w:r>
    </w:p>
    <w:p w:rsidR="004F02F9" w:rsidRDefault="00B51386" w:rsidP="004F02F9">
      <w:pPr>
        <w:spacing w:line="267" w:lineRule="auto"/>
        <w:ind w:right="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Промежуточная а</w:t>
      </w:r>
      <w:r w:rsidR="004F02F9">
        <w:rPr>
          <w:rFonts w:eastAsia="Times New Roman"/>
          <w:b/>
          <w:bCs/>
          <w:sz w:val="28"/>
          <w:szCs w:val="28"/>
        </w:rPr>
        <w:t>ттестаци</w:t>
      </w:r>
      <w:r>
        <w:rPr>
          <w:rFonts w:eastAsia="Times New Roman"/>
          <w:b/>
          <w:bCs/>
          <w:sz w:val="28"/>
          <w:szCs w:val="28"/>
        </w:rPr>
        <w:t>я</w:t>
      </w:r>
      <w:r w:rsidR="004F02F9">
        <w:rPr>
          <w:rFonts w:eastAsia="Times New Roman"/>
          <w:b/>
          <w:bCs/>
          <w:sz w:val="28"/>
          <w:szCs w:val="28"/>
        </w:rPr>
        <w:t xml:space="preserve"> по ИНФОРМАТИКЕ за курс 7 класса</w:t>
      </w:r>
    </w:p>
    <w:p w:rsidR="004F02F9" w:rsidRDefault="004F02F9" w:rsidP="004F02F9">
      <w:pPr>
        <w:spacing w:line="206" w:lineRule="exact"/>
        <w:rPr>
          <w:sz w:val="20"/>
          <w:szCs w:val="20"/>
        </w:rPr>
      </w:pPr>
    </w:p>
    <w:p w:rsidR="004F02F9" w:rsidRDefault="004F02F9" w:rsidP="004F02F9">
      <w:pPr>
        <w:numPr>
          <w:ilvl w:val="2"/>
          <w:numId w:val="4"/>
        </w:numPr>
        <w:tabs>
          <w:tab w:val="left" w:pos="4400"/>
        </w:tabs>
        <w:ind w:left="4400" w:hanging="221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4F02F9" w:rsidRDefault="004F02F9" w:rsidP="004F02F9">
      <w:pPr>
        <w:spacing w:line="52" w:lineRule="exact"/>
        <w:rPr>
          <w:rFonts w:eastAsia="Times New Roman"/>
          <w:i/>
          <w:iCs/>
          <w:sz w:val="28"/>
          <w:szCs w:val="28"/>
        </w:rPr>
      </w:pPr>
    </w:p>
    <w:p w:rsidR="004F02F9" w:rsidRDefault="004F02F9" w:rsidP="004F02F9">
      <w:pPr>
        <w:ind w:left="432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Часть 1</w:t>
      </w:r>
    </w:p>
    <w:p w:rsidR="004F02F9" w:rsidRDefault="004F02F9" w:rsidP="004F02F9">
      <w:pPr>
        <w:numPr>
          <w:ilvl w:val="0"/>
          <w:numId w:val="5"/>
        </w:numPr>
        <w:tabs>
          <w:tab w:val="left" w:pos="420"/>
        </w:tabs>
        <w:ind w:left="42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способу восприятия человеком различают следующие виды информации: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Визуальную, звуковую, тактильную, обонятельную, вкусовую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Текстовую, табличную, числовую, графическую и т.д.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Научную, социальную, политическую, экономическую и пр.</w:t>
      </w:r>
    </w:p>
    <w:p w:rsidR="004F02F9" w:rsidRDefault="004F02F9" w:rsidP="004F02F9">
      <w:pPr>
        <w:spacing w:line="48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Производственную, техническую, управленческую, обыденную</w:t>
      </w:r>
    </w:p>
    <w:p w:rsidR="004F02F9" w:rsidRDefault="004F02F9" w:rsidP="004F02F9">
      <w:pPr>
        <w:numPr>
          <w:ilvl w:val="0"/>
          <w:numId w:val="5"/>
        </w:numPr>
        <w:tabs>
          <w:tab w:val="left" w:pos="420"/>
        </w:tabs>
        <w:ind w:left="42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Непрерывным называют сигнал…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Принимающий</w:t>
      </w:r>
      <w:proofErr w:type="gramEnd"/>
      <w:r>
        <w:rPr>
          <w:rFonts w:eastAsia="Times New Roman"/>
          <w:sz w:val="28"/>
          <w:szCs w:val="28"/>
        </w:rPr>
        <w:t xml:space="preserve"> конечное число конкретных значений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Который можно декодировать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Несущий</w:t>
      </w:r>
      <w:proofErr w:type="gramEnd"/>
      <w:r>
        <w:rPr>
          <w:rFonts w:eastAsia="Times New Roman"/>
          <w:sz w:val="28"/>
          <w:szCs w:val="28"/>
        </w:rPr>
        <w:t xml:space="preserve"> какую-либо информацию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Непрерывно </w:t>
      </w:r>
      <w:proofErr w:type="gramStart"/>
      <w:r>
        <w:rPr>
          <w:rFonts w:eastAsia="Times New Roman"/>
          <w:sz w:val="28"/>
          <w:szCs w:val="28"/>
        </w:rPr>
        <w:t>изменяющийся</w:t>
      </w:r>
      <w:proofErr w:type="gramEnd"/>
      <w:r>
        <w:rPr>
          <w:rFonts w:eastAsia="Times New Roman"/>
          <w:sz w:val="28"/>
          <w:szCs w:val="28"/>
        </w:rPr>
        <w:t xml:space="preserve"> во времени</w:t>
      </w:r>
    </w:p>
    <w:p w:rsidR="004F02F9" w:rsidRDefault="004F02F9" w:rsidP="004F02F9">
      <w:pPr>
        <w:numPr>
          <w:ilvl w:val="0"/>
          <w:numId w:val="5"/>
        </w:numPr>
        <w:tabs>
          <w:tab w:val="left" w:pos="420"/>
        </w:tabs>
        <w:ind w:left="42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Порядок хранения файлов на диске называется …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Файловой системой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Системой хранения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Системой доступа к данным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Ни как не называется</w:t>
      </w:r>
    </w:p>
    <w:p w:rsidR="004F02F9" w:rsidRDefault="004F02F9" w:rsidP="004F02F9">
      <w:pPr>
        <w:numPr>
          <w:ilvl w:val="0"/>
          <w:numId w:val="5"/>
        </w:numPr>
        <w:tabs>
          <w:tab w:val="left" w:pos="420"/>
        </w:tabs>
        <w:ind w:left="42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После отключения питания компьютера стирается информация, находящаяся: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 внешней памяти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видеопамяти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оперативной памяти</w:t>
      </w:r>
    </w:p>
    <w:p w:rsidR="004F02F9" w:rsidRDefault="004F02F9" w:rsidP="004F02F9">
      <w:pPr>
        <w:spacing w:line="48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процессоре</w:t>
      </w:r>
    </w:p>
    <w:p w:rsidR="004F02F9" w:rsidRDefault="004F02F9" w:rsidP="004F02F9">
      <w:pPr>
        <w:numPr>
          <w:ilvl w:val="0"/>
          <w:numId w:val="5"/>
        </w:numPr>
        <w:tabs>
          <w:tab w:val="left" w:pos="420"/>
        </w:tabs>
        <w:spacing w:line="237" w:lineRule="auto"/>
        <w:ind w:left="42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Ученик работал с каталогом</w:t>
      </w:r>
      <w:proofErr w:type="gramStart"/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</w:t>
      </w:r>
      <w:proofErr w:type="gramEnd"/>
      <w:r>
        <w:rPr>
          <w:rFonts w:eastAsia="Times New Roman"/>
          <w:b/>
          <w:bCs/>
          <w:sz w:val="28"/>
          <w:szCs w:val="28"/>
        </w:rPr>
        <w:t>:\Лето\Растения\Ежевика</w:t>
      </w:r>
      <w:r>
        <w:rPr>
          <w:rFonts w:eastAsia="Times New Roman"/>
          <w:sz w:val="28"/>
          <w:szCs w:val="28"/>
        </w:rPr>
        <w:t xml:space="preserve">. Сначала он </w:t>
      </w:r>
      <w:proofErr w:type="spellStart"/>
      <w:proofErr w:type="gramStart"/>
      <w:r>
        <w:rPr>
          <w:rFonts w:eastAsia="Times New Roman"/>
          <w:sz w:val="28"/>
          <w:szCs w:val="28"/>
        </w:rPr>
        <w:t>поднял-ся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на один уровень вверх, затем спустился на один уровень вниз в каталог </w:t>
      </w:r>
      <w:r>
        <w:rPr>
          <w:rFonts w:eastAsia="Times New Roman"/>
          <w:b/>
          <w:bCs/>
          <w:sz w:val="28"/>
          <w:szCs w:val="28"/>
        </w:rPr>
        <w:t>Полив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потом ещё раз поднялся на один уровень вверх и после этого </w:t>
      </w:r>
      <w:proofErr w:type="spellStart"/>
      <w:r>
        <w:rPr>
          <w:rFonts w:eastAsia="Times New Roman"/>
          <w:sz w:val="28"/>
          <w:szCs w:val="28"/>
        </w:rPr>
        <w:t>спустил-ся</w:t>
      </w:r>
      <w:proofErr w:type="spellEnd"/>
      <w:r>
        <w:rPr>
          <w:rFonts w:eastAsia="Times New Roman"/>
          <w:sz w:val="28"/>
          <w:szCs w:val="28"/>
        </w:rPr>
        <w:t xml:space="preserve"> в каталог </w:t>
      </w:r>
      <w:r>
        <w:rPr>
          <w:rFonts w:eastAsia="Times New Roman"/>
          <w:b/>
          <w:bCs/>
          <w:sz w:val="28"/>
          <w:szCs w:val="28"/>
        </w:rPr>
        <w:t>Уход</w:t>
      </w:r>
      <w:r>
        <w:rPr>
          <w:rFonts w:eastAsia="Times New Roman"/>
          <w:sz w:val="28"/>
          <w:szCs w:val="28"/>
        </w:rPr>
        <w:t xml:space="preserve">. Запишите полный путь каталога, в котором оказался </w:t>
      </w:r>
      <w:proofErr w:type="spellStart"/>
      <w:proofErr w:type="gramStart"/>
      <w:r>
        <w:rPr>
          <w:rFonts w:eastAsia="Times New Roman"/>
          <w:sz w:val="28"/>
          <w:szCs w:val="28"/>
        </w:rPr>
        <w:t>уче-ник</w:t>
      </w:r>
      <w:proofErr w:type="spellEnd"/>
      <w:proofErr w:type="gramEnd"/>
      <w:r>
        <w:rPr>
          <w:rFonts w:eastAsia="Times New Roman"/>
          <w:sz w:val="28"/>
          <w:szCs w:val="28"/>
        </w:rPr>
        <w:t>.</w:t>
      </w: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С:\Лето\Растения\Полив</w:t>
      </w: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С:\Лето\Растения\Уход</w:t>
      </w: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С:\Лето\Уход</w:t>
      </w:r>
    </w:p>
    <w:p w:rsidR="004F02F9" w:rsidRDefault="004F02F9" w:rsidP="004F02F9">
      <w:pPr>
        <w:numPr>
          <w:ilvl w:val="1"/>
          <w:numId w:val="5"/>
        </w:numPr>
        <w:tabs>
          <w:tab w:val="left" w:pos="1140"/>
        </w:tabs>
        <w:spacing w:line="237" w:lineRule="auto"/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С:\Полив</w:t>
      </w:r>
    </w:p>
    <w:p w:rsidR="004F02F9" w:rsidRDefault="004F02F9" w:rsidP="00B51386">
      <w:pPr>
        <w:numPr>
          <w:ilvl w:val="0"/>
          <w:numId w:val="6"/>
        </w:numPr>
        <w:tabs>
          <w:tab w:val="left" w:pos="284"/>
        </w:tabs>
        <w:ind w:left="426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Выберите из списка основные характеристики растровых изображений: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6"/>
        </w:numPr>
        <w:tabs>
          <w:tab w:val="left" w:pos="1447"/>
        </w:tabs>
        <w:ind w:left="144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Не </w:t>
      </w:r>
      <w:proofErr w:type="spellStart"/>
      <w:r>
        <w:rPr>
          <w:rFonts w:eastAsia="Times New Roman"/>
          <w:sz w:val="28"/>
          <w:szCs w:val="28"/>
        </w:rPr>
        <w:t>масштабируемость</w:t>
      </w:r>
      <w:proofErr w:type="spellEnd"/>
      <w:r>
        <w:rPr>
          <w:rFonts w:eastAsia="Times New Roman"/>
          <w:sz w:val="28"/>
          <w:szCs w:val="28"/>
        </w:rPr>
        <w:t xml:space="preserve"> изображений с сохранением качества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6"/>
        </w:numPr>
        <w:tabs>
          <w:tab w:val="left" w:pos="1447"/>
        </w:tabs>
        <w:ind w:left="144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Реалистичная передача градации цветов и полутонов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6"/>
        </w:numPr>
        <w:tabs>
          <w:tab w:val="left" w:pos="1447"/>
        </w:tabs>
        <w:ind w:left="144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Маленький объем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6"/>
        </w:numPr>
        <w:tabs>
          <w:tab w:val="left" w:pos="1447"/>
        </w:tabs>
        <w:ind w:left="144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Трудность передачи фотореалистичного изображения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6"/>
        </w:numPr>
        <w:tabs>
          <w:tab w:val="left" w:pos="1447"/>
        </w:tabs>
        <w:ind w:left="1447" w:hanging="367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Масштабируемость</w:t>
      </w:r>
      <w:proofErr w:type="spellEnd"/>
      <w:r>
        <w:rPr>
          <w:rFonts w:eastAsia="Times New Roman"/>
          <w:sz w:val="28"/>
          <w:szCs w:val="28"/>
        </w:rPr>
        <w:t xml:space="preserve"> изображений с сохранением качества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6"/>
        </w:numPr>
        <w:tabs>
          <w:tab w:val="left" w:pos="1447"/>
        </w:tabs>
        <w:ind w:left="144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Фиксированный размер в пикселях</w:t>
      </w:r>
    </w:p>
    <w:p w:rsidR="004F02F9" w:rsidRDefault="004F02F9" w:rsidP="00B51386">
      <w:pPr>
        <w:numPr>
          <w:ilvl w:val="0"/>
          <w:numId w:val="6"/>
        </w:numPr>
        <w:tabs>
          <w:tab w:val="left" w:pos="0"/>
        </w:tabs>
        <w:spacing w:line="284" w:lineRule="auto"/>
        <w:ind w:left="426" w:hanging="367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Для англоязычных терминов из левого столбика подберите соответствующие русскоязычные термины из правого столбика. Ответом является</w:t>
      </w:r>
    </w:p>
    <w:p w:rsidR="004F02F9" w:rsidRDefault="004F02F9" w:rsidP="004F02F9">
      <w:pPr>
        <w:spacing w:line="233" w:lineRule="auto"/>
        <w:ind w:left="7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последовательность букв.</w:t>
      </w:r>
    </w:p>
    <w:p w:rsidR="004F02F9" w:rsidRDefault="004F02F9" w:rsidP="004F02F9">
      <w:pPr>
        <w:spacing w:line="48" w:lineRule="exact"/>
        <w:rPr>
          <w:sz w:val="20"/>
          <w:szCs w:val="20"/>
        </w:rPr>
      </w:pPr>
    </w:p>
    <w:tbl>
      <w:tblPr>
        <w:tblW w:w="0" w:type="auto"/>
        <w:tblInd w:w="7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100"/>
        <w:gridCol w:w="440"/>
        <w:gridCol w:w="520"/>
        <w:gridCol w:w="1760"/>
        <w:gridCol w:w="4220"/>
      </w:tblGrid>
      <w:tr w:rsidR="004F02F9" w:rsidTr="001B2568">
        <w:trPr>
          <w:trHeight w:val="322"/>
        </w:trPr>
        <w:tc>
          <w:tcPr>
            <w:tcW w:w="640" w:type="dxa"/>
            <w:gridSpan w:val="2"/>
            <w:vAlign w:val="bottom"/>
          </w:tcPr>
          <w:p w:rsidR="004F02F9" w:rsidRDefault="004F02F9" w:rsidP="001B256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1)</w:t>
            </w:r>
          </w:p>
        </w:tc>
        <w:tc>
          <w:tcPr>
            <w:tcW w:w="2720" w:type="dxa"/>
            <w:gridSpan w:val="3"/>
            <w:vAlign w:val="bottom"/>
          </w:tcPr>
          <w:p w:rsidR="004F02F9" w:rsidRDefault="004F02F9" w:rsidP="001B25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HDD</w:t>
            </w:r>
          </w:p>
        </w:tc>
        <w:tc>
          <w:tcPr>
            <w:tcW w:w="4220" w:type="dxa"/>
            <w:vAlign w:val="bottom"/>
          </w:tcPr>
          <w:p w:rsidR="004F02F9" w:rsidRDefault="004F02F9" w:rsidP="001B2568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A. Жёсткий диск</w:t>
            </w:r>
          </w:p>
        </w:tc>
      </w:tr>
      <w:tr w:rsidR="004F02F9" w:rsidTr="001B2568">
        <w:trPr>
          <w:trHeight w:val="324"/>
        </w:trPr>
        <w:tc>
          <w:tcPr>
            <w:tcW w:w="640" w:type="dxa"/>
            <w:gridSpan w:val="2"/>
            <w:vAlign w:val="bottom"/>
          </w:tcPr>
          <w:p w:rsidR="004F02F9" w:rsidRDefault="004F02F9" w:rsidP="001B256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2)</w:t>
            </w:r>
          </w:p>
        </w:tc>
        <w:tc>
          <w:tcPr>
            <w:tcW w:w="2720" w:type="dxa"/>
            <w:gridSpan w:val="3"/>
            <w:vAlign w:val="bottom"/>
          </w:tcPr>
          <w:p w:rsidR="004F02F9" w:rsidRDefault="004F02F9" w:rsidP="001B25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RAM</w:t>
            </w:r>
          </w:p>
        </w:tc>
        <w:tc>
          <w:tcPr>
            <w:tcW w:w="4220" w:type="dxa"/>
            <w:vAlign w:val="bottom"/>
          </w:tcPr>
          <w:p w:rsidR="004F02F9" w:rsidRDefault="004F02F9" w:rsidP="001B2568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B. Видеокарта</w:t>
            </w:r>
          </w:p>
        </w:tc>
      </w:tr>
      <w:tr w:rsidR="004F02F9" w:rsidTr="001B2568">
        <w:trPr>
          <w:trHeight w:val="322"/>
        </w:trPr>
        <w:tc>
          <w:tcPr>
            <w:tcW w:w="640" w:type="dxa"/>
            <w:gridSpan w:val="2"/>
            <w:vAlign w:val="bottom"/>
          </w:tcPr>
          <w:p w:rsidR="004F02F9" w:rsidRDefault="004F02F9" w:rsidP="001B256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3)</w:t>
            </w:r>
          </w:p>
        </w:tc>
        <w:tc>
          <w:tcPr>
            <w:tcW w:w="2720" w:type="dxa"/>
            <w:gridSpan w:val="3"/>
            <w:vAlign w:val="bottom"/>
          </w:tcPr>
          <w:p w:rsidR="004F02F9" w:rsidRDefault="004F02F9" w:rsidP="001B2568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VideoCard</w:t>
            </w:r>
            <w:proofErr w:type="spellEnd"/>
          </w:p>
        </w:tc>
        <w:tc>
          <w:tcPr>
            <w:tcW w:w="4220" w:type="dxa"/>
            <w:vAlign w:val="bottom"/>
          </w:tcPr>
          <w:p w:rsidR="004F02F9" w:rsidRDefault="004F02F9" w:rsidP="001B2568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C. Оперативная память</w:t>
            </w:r>
          </w:p>
        </w:tc>
      </w:tr>
      <w:tr w:rsidR="004F02F9" w:rsidTr="001B2568">
        <w:trPr>
          <w:trHeight w:val="325"/>
        </w:trPr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4220" w:type="dxa"/>
            <w:vAlign w:val="bottom"/>
          </w:tcPr>
          <w:p w:rsidR="004F02F9" w:rsidRDefault="004F02F9" w:rsidP="001B2568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D. Постоянная память</w:t>
            </w:r>
          </w:p>
        </w:tc>
      </w:tr>
      <w:tr w:rsidR="004F02F9" w:rsidTr="001B2568">
        <w:trPr>
          <w:trHeight w:val="30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>
            <w:pPr>
              <w:spacing w:line="30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00" w:type="dxa"/>
            <w:shd w:val="clear" w:color="auto" w:fill="BFBFBF"/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>
            <w:pPr>
              <w:spacing w:line="30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760" w:type="dxa"/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4220" w:type="dxa"/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</w:tr>
      <w:tr w:rsidR="004F02F9" w:rsidTr="001B2568">
        <w:trPr>
          <w:trHeight w:val="257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/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/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/>
        </w:tc>
        <w:tc>
          <w:tcPr>
            <w:tcW w:w="1760" w:type="dxa"/>
            <w:vAlign w:val="bottom"/>
          </w:tcPr>
          <w:p w:rsidR="004F02F9" w:rsidRDefault="004F02F9" w:rsidP="001B2568"/>
        </w:tc>
        <w:tc>
          <w:tcPr>
            <w:tcW w:w="4220" w:type="dxa"/>
            <w:vAlign w:val="bottom"/>
          </w:tcPr>
          <w:p w:rsidR="004F02F9" w:rsidRDefault="004F02F9" w:rsidP="001B2568"/>
        </w:tc>
      </w:tr>
      <w:tr w:rsidR="004F02F9" w:rsidTr="001B2568">
        <w:trPr>
          <w:trHeight w:val="56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4220" w:type="dxa"/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</w:tr>
    </w:tbl>
    <w:p w:rsidR="004F02F9" w:rsidRDefault="004F02F9" w:rsidP="004F02F9">
      <w:pPr>
        <w:spacing w:line="206" w:lineRule="exact"/>
        <w:rPr>
          <w:sz w:val="20"/>
          <w:szCs w:val="20"/>
        </w:rPr>
      </w:pPr>
    </w:p>
    <w:p w:rsidR="004F02F9" w:rsidRDefault="004F02F9" w:rsidP="004F02F9">
      <w:pPr>
        <w:numPr>
          <w:ilvl w:val="0"/>
          <w:numId w:val="7"/>
        </w:numPr>
        <w:tabs>
          <w:tab w:val="left" w:pos="727"/>
        </w:tabs>
        <w:spacing w:line="265" w:lineRule="auto"/>
        <w:ind w:left="727" w:right="100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Запишите адрес файла help.doc, хранящегося на сервере ict.edu , если используется протокол передачи </w:t>
      </w:r>
      <w:proofErr w:type="spellStart"/>
      <w:r>
        <w:rPr>
          <w:rFonts w:eastAsia="Times New Roman"/>
          <w:sz w:val="28"/>
          <w:szCs w:val="28"/>
        </w:rPr>
        <w:t>ftp</w:t>
      </w:r>
      <w:proofErr w:type="spellEnd"/>
      <w:r>
        <w:rPr>
          <w:rFonts w:eastAsia="Times New Roman"/>
          <w:sz w:val="28"/>
          <w:szCs w:val="28"/>
        </w:rPr>
        <w:t>.</w:t>
      </w:r>
    </w:p>
    <w:p w:rsidR="004F02F9" w:rsidRDefault="004F02F9" w:rsidP="004F02F9">
      <w:pPr>
        <w:spacing w:line="1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0"/>
          <w:numId w:val="7"/>
        </w:numPr>
        <w:tabs>
          <w:tab w:val="left" w:pos="727"/>
        </w:tabs>
        <w:ind w:left="72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Переведите 16384 бит в Кбайт.</w:t>
      </w:r>
    </w:p>
    <w:p w:rsidR="004F02F9" w:rsidRDefault="004F02F9" w:rsidP="004F02F9">
      <w:pPr>
        <w:spacing w:line="200" w:lineRule="exact"/>
        <w:rPr>
          <w:sz w:val="20"/>
          <w:szCs w:val="20"/>
        </w:rPr>
      </w:pPr>
    </w:p>
    <w:p w:rsidR="004F02F9" w:rsidRDefault="004F02F9" w:rsidP="004F02F9">
      <w:pPr>
        <w:ind w:right="-20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Часть 2</w:t>
      </w:r>
    </w:p>
    <w:p w:rsidR="004F02F9" w:rsidRDefault="004F02F9" w:rsidP="004F02F9">
      <w:pPr>
        <w:spacing w:line="56" w:lineRule="exact"/>
        <w:rPr>
          <w:sz w:val="20"/>
          <w:szCs w:val="20"/>
        </w:rPr>
      </w:pPr>
    </w:p>
    <w:p w:rsidR="004F02F9" w:rsidRDefault="004F02F9" w:rsidP="004F02F9">
      <w:pPr>
        <w:numPr>
          <w:ilvl w:val="0"/>
          <w:numId w:val="8"/>
        </w:numPr>
        <w:tabs>
          <w:tab w:val="left" w:pos="428"/>
        </w:tabs>
        <w:spacing w:line="265" w:lineRule="auto"/>
        <w:ind w:left="7" w:right="36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1) Создайте в текстовом редакторе документ, содержащий следующий текст, точно воспроизведя всё оформление текста, имеющееся в образце:</w:t>
      </w:r>
    </w:p>
    <w:p w:rsidR="004F02F9" w:rsidRDefault="004F02F9" w:rsidP="004F02F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" o:spid="_x0000_s1026" style="position:absolute;z-index:251660288;visibility:visible;mso-wrap-distance-left:0;mso-wrap-distance-right:0" from="15.6pt,1.3pt" to="494.7pt,1.3pt" o:allowincell="f" strokeweight=".48pt"/>
        </w:pict>
      </w:r>
      <w:r>
        <w:rPr>
          <w:sz w:val="20"/>
          <w:szCs w:val="20"/>
        </w:rPr>
        <w:pict>
          <v:line id="Shape 2" o:spid="_x0000_s1027" style="position:absolute;z-index:251661312;visibility:visible;mso-wrap-distance-left:0;mso-wrap-distance-right:0" from="15.85pt,1.1pt" to="15.85pt,245.8pt" o:allowincell="f" strokeweight=".48pt"/>
        </w:pict>
      </w:r>
      <w:r>
        <w:rPr>
          <w:sz w:val="20"/>
          <w:szCs w:val="20"/>
        </w:rPr>
        <w:pict>
          <v:line id="Shape 3" o:spid="_x0000_s1028" style="position:absolute;z-index:251662336;visibility:visible;mso-wrap-distance-left:0;mso-wrap-distance-right:0" from="15.6pt,245.55pt" to="494.7pt,245.55pt" o:allowincell="f" strokeweight=".48pt"/>
        </w:pict>
      </w:r>
      <w:r>
        <w:rPr>
          <w:sz w:val="20"/>
          <w:szCs w:val="20"/>
        </w:rPr>
        <w:pict>
          <v:line id="Shape 4" o:spid="_x0000_s1029" style="position:absolute;z-index:251663360;visibility:visible;mso-wrap-distance-left:0;mso-wrap-distance-right:0" from="494.5pt,1.1pt" to="494.5pt,245.8pt" o:allowincell="f" strokeweight=".16931mm"/>
        </w:pict>
      </w:r>
    </w:p>
    <w:p w:rsidR="004F02F9" w:rsidRDefault="004F02F9" w:rsidP="004F02F9">
      <w:pPr>
        <w:spacing w:line="219" w:lineRule="exact"/>
        <w:rPr>
          <w:sz w:val="20"/>
          <w:szCs w:val="20"/>
        </w:rPr>
      </w:pPr>
    </w:p>
    <w:p w:rsidR="004F02F9" w:rsidRDefault="004F02F9" w:rsidP="004F02F9">
      <w:pPr>
        <w:spacing w:line="270" w:lineRule="auto"/>
        <w:ind w:left="427" w:right="220"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Все окружающие нас объекты воздействуют на наши органы чувств. </w:t>
      </w:r>
      <w:r>
        <w:rPr>
          <w:rFonts w:eastAsia="Times New Roman"/>
          <w:b/>
          <w:bCs/>
          <w:sz w:val="28"/>
          <w:szCs w:val="28"/>
        </w:rPr>
        <w:t xml:space="preserve">Органы чувств человека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средства приёма сигналов из внешнего мира для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передачи их в мозг.</w:t>
      </w:r>
    </w:p>
    <w:p w:rsidR="004F02F9" w:rsidRDefault="004F02F9" w:rsidP="004F02F9">
      <w:pPr>
        <w:spacing w:line="224" w:lineRule="exact"/>
        <w:rPr>
          <w:sz w:val="20"/>
          <w:szCs w:val="20"/>
        </w:rPr>
      </w:pPr>
    </w:p>
    <w:p w:rsidR="004F02F9" w:rsidRDefault="004F02F9" w:rsidP="004F02F9">
      <w:pPr>
        <w:spacing w:line="273" w:lineRule="auto"/>
        <w:ind w:left="427" w:right="220"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Информация, получаемая человеком с помощью глаз, называется </w:t>
      </w:r>
      <w:r>
        <w:rPr>
          <w:rFonts w:eastAsia="Times New Roman"/>
          <w:i/>
          <w:iCs/>
          <w:sz w:val="28"/>
          <w:szCs w:val="28"/>
        </w:rPr>
        <w:t xml:space="preserve">зрительной </w:t>
      </w:r>
      <w:r>
        <w:rPr>
          <w:rFonts w:eastAsia="Times New Roman"/>
          <w:sz w:val="28"/>
          <w:szCs w:val="28"/>
        </w:rPr>
        <w:t>или</w:t>
      </w:r>
      <w:r>
        <w:rPr>
          <w:rFonts w:eastAsia="Times New Roman"/>
          <w:i/>
          <w:iCs/>
          <w:sz w:val="28"/>
          <w:szCs w:val="28"/>
        </w:rPr>
        <w:t xml:space="preserve"> визуальной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Информация,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получаемая с помощью ушей,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называется </w:t>
      </w:r>
      <w:r>
        <w:rPr>
          <w:rFonts w:eastAsia="Times New Roman"/>
          <w:i/>
          <w:iCs/>
          <w:sz w:val="28"/>
          <w:szCs w:val="28"/>
        </w:rPr>
        <w:t>звуковой</w:t>
      </w:r>
      <w:r>
        <w:rPr>
          <w:rFonts w:eastAsia="Times New Roman"/>
          <w:sz w:val="28"/>
          <w:szCs w:val="28"/>
        </w:rPr>
        <w:t xml:space="preserve"> или </w:t>
      </w:r>
      <w:proofErr w:type="spellStart"/>
      <w:r>
        <w:rPr>
          <w:rFonts w:eastAsia="Times New Roman"/>
          <w:i/>
          <w:iCs/>
          <w:sz w:val="28"/>
          <w:szCs w:val="28"/>
        </w:rPr>
        <w:t>аудиальной</w:t>
      </w:r>
      <w:proofErr w:type="spellEnd"/>
      <w:r>
        <w:rPr>
          <w:rFonts w:eastAsia="Times New Roman"/>
          <w:i/>
          <w:iCs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С помощью носа мы получаем </w:t>
      </w:r>
      <w:r>
        <w:rPr>
          <w:rFonts w:eastAsia="Times New Roman"/>
          <w:i/>
          <w:iCs/>
          <w:sz w:val="28"/>
          <w:szCs w:val="28"/>
        </w:rPr>
        <w:t xml:space="preserve">обонятельную </w:t>
      </w:r>
      <w:r>
        <w:rPr>
          <w:rFonts w:eastAsia="Times New Roman"/>
          <w:sz w:val="28"/>
          <w:szCs w:val="28"/>
        </w:rPr>
        <w:t>информацию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(ощущаем</w:t>
      </w:r>
      <w:r>
        <w:rPr>
          <w:rFonts w:eastAsia="Times New Roman"/>
          <w:i/>
          <w:iCs/>
          <w:sz w:val="28"/>
          <w:szCs w:val="28"/>
        </w:rPr>
        <w:t xml:space="preserve"> запахи</w:t>
      </w:r>
      <w:r>
        <w:rPr>
          <w:rFonts w:eastAsia="Times New Roman"/>
          <w:sz w:val="28"/>
          <w:szCs w:val="28"/>
        </w:rPr>
        <w:t>),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язык предоставляет нам</w:t>
      </w:r>
      <w:r>
        <w:rPr>
          <w:rFonts w:eastAsia="Times New Roman"/>
          <w:i/>
          <w:iCs/>
          <w:sz w:val="28"/>
          <w:szCs w:val="28"/>
        </w:rPr>
        <w:t xml:space="preserve"> вкусовую </w:t>
      </w:r>
      <w:r>
        <w:rPr>
          <w:rFonts w:eastAsia="Times New Roman"/>
          <w:sz w:val="28"/>
          <w:szCs w:val="28"/>
        </w:rPr>
        <w:t>информацию,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кожа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осязательную </w:t>
      </w: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тактильную</w:t>
      </w:r>
      <w:r>
        <w:rPr>
          <w:rFonts w:eastAsia="Times New Roman"/>
          <w:sz w:val="28"/>
          <w:szCs w:val="28"/>
        </w:rPr>
        <w:t>).</w:t>
      </w:r>
    </w:p>
    <w:p w:rsidR="004F02F9" w:rsidRDefault="004F02F9" w:rsidP="004F02F9">
      <w:pPr>
        <w:spacing w:line="221" w:lineRule="exact"/>
        <w:rPr>
          <w:sz w:val="20"/>
          <w:szCs w:val="20"/>
        </w:rPr>
      </w:pPr>
    </w:p>
    <w:p w:rsidR="004F02F9" w:rsidRDefault="004F02F9" w:rsidP="004F02F9">
      <w:pPr>
        <w:spacing w:line="270" w:lineRule="auto"/>
        <w:ind w:left="427" w:right="720" w:firstLine="566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Физически здоровый человек</w:t>
      </w:r>
      <w:r>
        <w:rPr>
          <w:rFonts w:eastAsia="Times New Roman"/>
          <w:sz w:val="28"/>
          <w:szCs w:val="28"/>
        </w:rPr>
        <w:t xml:space="preserve"> приблизительно 80% всей информации получает с помощью глаз, 10% - с помощью ушей, 5, 3 и 2% приходятся соответственно на нос, кожу и рот.</w:t>
      </w:r>
    </w:p>
    <w:p w:rsidR="004F02F9" w:rsidRDefault="004F02F9" w:rsidP="004F02F9">
      <w:pPr>
        <w:spacing w:line="200" w:lineRule="exact"/>
        <w:rPr>
          <w:sz w:val="20"/>
          <w:szCs w:val="20"/>
        </w:rPr>
      </w:pPr>
    </w:p>
    <w:p w:rsidR="004F02F9" w:rsidRDefault="004F02F9" w:rsidP="004F02F9">
      <w:pPr>
        <w:spacing w:line="218" w:lineRule="exact"/>
        <w:rPr>
          <w:sz w:val="20"/>
          <w:szCs w:val="20"/>
        </w:rPr>
      </w:pPr>
    </w:p>
    <w:p w:rsidR="004F02F9" w:rsidRPr="00B51386" w:rsidRDefault="004F02F9" w:rsidP="004F02F9">
      <w:pPr>
        <w:spacing w:line="271" w:lineRule="auto"/>
        <w:ind w:left="7"/>
        <w:jc w:val="both"/>
        <w:rPr>
          <w:sz w:val="24"/>
          <w:szCs w:val="24"/>
        </w:rPr>
      </w:pPr>
      <w:r w:rsidRPr="00B51386">
        <w:rPr>
          <w:rFonts w:eastAsia="Times New Roman"/>
          <w:sz w:val="24"/>
          <w:szCs w:val="24"/>
        </w:rPr>
        <w:t>Обратите внимание: текст образца набран шрифтом, использующим засечки; размер шрифта – 14 пунктов. В тексте есть слова, выделенные жирным шрифтом, курсивом или подчёркиванием.</w:t>
      </w:r>
    </w:p>
    <w:p w:rsidR="004F02F9" w:rsidRPr="00B51386" w:rsidRDefault="004F02F9" w:rsidP="004F02F9">
      <w:pPr>
        <w:spacing w:line="21" w:lineRule="exact"/>
        <w:rPr>
          <w:sz w:val="24"/>
          <w:szCs w:val="24"/>
        </w:rPr>
      </w:pPr>
    </w:p>
    <w:p w:rsidR="004F02F9" w:rsidRPr="00B51386" w:rsidRDefault="004F02F9" w:rsidP="004F02F9">
      <w:pPr>
        <w:spacing w:line="265" w:lineRule="auto"/>
        <w:ind w:left="7" w:right="800"/>
        <w:rPr>
          <w:sz w:val="24"/>
          <w:szCs w:val="24"/>
        </w:rPr>
      </w:pPr>
      <w:r w:rsidRPr="00B51386">
        <w:rPr>
          <w:rFonts w:eastAsia="Times New Roman"/>
          <w:sz w:val="24"/>
          <w:szCs w:val="24"/>
        </w:rPr>
        <w:t>Текст выровнен по ширине, первая строка имеет отступ 1 см, междустрочный интервал – одинарный.</w:t>
      </w:r>
    </w:p>
    <w:p w:rsidR="004F02F9" w:rsidRPr="00B51386" w:rsidRDefault="004F02F9" w:rsidP="004F02F9">
      <w:pPr>
        <w:spacing w:line="31" w:lineRule="exact"/>
        <w:rPr>
          <w:sz w:val="24"/>
          <w:szCs w:val="24"/>
        </w:rPr>
      </w:pPr>
    </w:p>
    <w:p w:rsidR="004F02F9" w:rsidRPr="00B51386" w:rsidRDefault="004F02F9" w:rsidP="004F02F9">
      <w:pPr>
        <w:spacing w:line="265" w:lineRule="auto"/>
        <w:ind w:left="7" w:right="480"/>
        <w:rPr>
          <w:sz w:val="24"/>
          <w:szCs w:val="24"/>
        </w:rPr>
      </w:pPr>
      <w:r w:rsidRPr="00B51386">
        <w:rPr>
          <w:rFonts w:eastAsia="Times New Roman"/>
          <w:sz w:val="24"/>
          <w:szCs w:val="24"/>
        </w:rPr>
        <w:t>Параметры страницы: размер – А</w:t>
      </w:r>
      <w:proofErr w:type="gramStart"/>
      <w:r w:rsidRPr="00B51386">
        <w:rPr>
          <w:rFonts w:eastAsia="Times New Roman"/>
          <w:sz w:val="24"/>
          <w:szCs w:val="24"/>
        </w:rPr>
        <w:t>4</w:t>
      </w:r>
      <w:proofErr w:type="gramEnd"/>
      <w:r w:rsidRPr="00B51386">
        <w:rPr>
          <w:rFonts w:eastAsia="Times New Roman"/>
          <w:sz w:val="24"/>
          <w:szCs w:val="24"/>
        </w:rPr>
        <w:t>; верхнее, нижнее, левое и правое поля – 2 см; ориентация страницы – книжная.</w:t>
      </w:r>
    </w:p>
    <w:p w:rsidR="004F02F9" w:rsidRPr="00B51386" w:rsidRDefault="004F02F9" w:rsidP="004F02F9">
      <w:pPr>
        <w:spacing w:line="28" w:lineRule="exact"/>
        <w:rPr>
          <w:sz w:val="24"/>
          <w:szCs w:val="24"/>
        </w:rPr>
      </w:pPr>
    </w:p>
    <w:p w:rsidR="004F02F9" w:rsidRPr="00B51386" w:rsidRDefault="004F02F9" w:rsidP="004F02F9">
      <w:pPr>
        <w:spacing w:line="285" w:lineRule="auto"/>
        <w:ind w:left="7" w:right="740"/>
        <w:rPr>
          <w:sz w:val="24"/>
          <w:szCs w:val="24"/>
        </w:rPr>
      </w:pPr>
      <w:r w:rsidRPr="00B51386">
        <w:rPr>
          <w:rFonts w:eastAsia="Times New Roman"/>
          <w:sz w:val="24"/>
          <w:szCs w:val="24"/>
        </w:rPr>
        <w:t>2)На основании имеющейся информации создайте под текстом нумерованный список «Наши органы чувств» и маркированный список «Виды информации».</w:t>
      </w:r>
    </w:p>
    <w:p w:rsidR="004F02F9" w:rsidRPr="00B51386" w:rsidRDefault="004F02F9" w:rsidP="004F02F9">
      <w:pPr>
        <w:spacing w:line="4" w:lineRule="exact"/>
        <w:rPr>
          <w:sz w:val="24"/>
          <w:szCs w:val="24"/>
        </w:rPr>
      </w:pPr>
    </w:p>
    <w:p w:rsidR="004F02F9" w:rsidRPr="00B51386" w:rsidRDefault="004F02F9" w:rsidP="004F02F9">
      <w:pPr>
        <w:numPr>
          <w:ilvl w:val="0"/>
          <w:numId w:val="9"/>
        </w:numPr>
        <w:tabs>
          <w:tab w:val="left" w:pos="312"/>
        </w:tabs>
        <w:spacing w:line="265" w:lineRule="auto"/>
        <w:ind w:left="7" w:right="360" w:hanging="7"/>
        <w:rPr>
          <w:rFonts w:eastAsia="Times New Roman"/>
          <w:sz w:val="24"/>
          <w:szCs w:val="24"/>
        </w:rPr>
      </w:pPr>
      <w:r w:rsidRPr="00B51386">
        <w:rPr>
          <w:rFonts w:eastAsia="Times New Roman"/>
          <w:sz w:val="24"/>
          <w:szCs w:val="24"/>
        </w:rPr>
        <w:t>На основании имеющейся информации создайте и заполните таблицу «Органы чувств», состоящую из 3 столбцов и 6 строк следующего вида:</w:t>
      </w:r>
    </w:p>
    <w:p w:rsidR="004F02F9" w:rsidRDefault="004F02F9" w:rsidP="004F02F9">
      <w:pPr>
        <w:spacing w:line="15" w:lineRule="exact"/>
        <w:rPr>
          <w:sz w:val="20"/>
          <w:szCs w:val="20"/>
        </w:rPr>
      </w:pPr>
    </w:p>
    <w:p w:rsidR="004F02F9" w:rsidRDefault="004F02F9" w:rsidP="004F02F9">
      <w:pPr>
        <w:ind w:right="-66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Органы чувств</w:t>
      </w:r>
    </w:p>
    <w:p w:rsidR="004F02F9" w:rsidRDefault="004F02F9" w:rsidP="004F02F9">
      <w:pPr>
        <w:spacing w:line="38" w:lineRule="exact"/>
        <w:rPr>
          <w:sz w:val="20"/>
          <w:szCs w:val="20"/>
        </w:rPr>
      </w:pPr>
    </w:p>
    <w:tbl>
      <w:tblPr>
        <w:tblW w:w="0" w:type="auto"/>
        <w:tblInd w:w="3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20"/>
        <w:gridCol w:w="3180"/>
        <w:gridCol w:w="3200"/>
      </w:tblGrid>
      <w:tr w:rsidR="00B51386" w:rsidTr="00B51386">
        <w:trPr>
          <w:trHeight w:val="259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6A6A6"/>
            <w:vAlign w:val="bottom"/>
          </w:tcPr>
          <w:p w:rsidR="00B51386" w:rsidRDefault="00B51386" w:rsidP="001B2568">
            <w:pPr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 чувств</w:t>
            </w:r>
          </w:p>
        </w:tc>
        <w:tc>
          <w:tcPr>
            <w:tcW w:w="3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6A6A6"/>
            <w:vAlign w:val="bottom"/>
          </w:tcPr>
          <w:p w:rsidR="00B51386" w:rsidRDefault="00B51386" w:rsidP="001B2568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Вид информации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shd w:val="clear" w:color="auto" w:fill="A6A6A6"/>
            <w:vAlign w:val="bottom"/>
          </w:tcPr>
          <w:p w:rsidR="00B51386" w:rsidRDefault="00B51386" w:rsidP="001B2568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4F02F9" w:rsidTr="001B2568">
        <w:trPr>
          <w:trHeight w:val="561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</w:tr>
    </w:tbl>
    <w:p w:rsidR="004F02F9" w:rsidRDefault="004F02F9" w:rsidP="004F02F9">
      <w:pPr>
        <w:spacing w:line="85" w:lineRule="exact"/>
        <w:rPr>
          <w:sz w:val="20"/>
          <w:szCs w:val="20"/>
        </w:rPr>
      </w:pPr>
    </w:p>
    <w:p w:rsidR="004F02F9" w:rsidRDefault="004F02F9" w:rsidP="004F02F9">
      <w:pPr>
        <w:numPr>
          <w:ilvl w:val="0"/>
          <w:numId w:val="10"/>
        </w:numPr>
        <w:tabs>
          <w:tab w:val="left" w:pos="312"/>
        </w:tabs>
        <w:spacing w:line="267" w:lineRule="auto"/>
        <w:ind w:left="7" w:right="40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Сохраните результат работы в файле. Имя, каталог и формат файла уточните у учителя.</w:t>
      </w:r>
    </w:p>
    <w:p w:rsidR="004F02F9" w:rsidRDefault="004F02F9" w:rsidP="004F02F9">
      <w:pPr>
        <w:spacing w:line="200" w:lineRule="exact"/>
        <w:rPr>
          <w:sz w:val="20"/>
          <w:szCs w:val="20"/>
        </w:rPr>
      </w:pPr>
    </w:p>
    <w:p w:rsidR="004F02F9" w:rsidRDefault="004F02F9" w:rsidP="004F02F9">
      <w:pPr>
        <w:spacing w:line="200" w:lineRule="exact"/>
        <w:rPr>
          <w:sz w:val="20"/>
          <w:szCs w:val="20"/>
        </w:rPr>
      </w:pPr>
    </w:p>
    <w:p w:rsidR="004F02F9" w:rsidRDefault="004F02F9" w:rsidP="004F02F9">
      <w:pPr>
        <w:spacing w:line="200" w:lineRule="exact"/>
        <w:rPr>
          <w:sz w:val="20"/>
          <w:szCs w:val="20"/>
        </w:rPr>
      </w:pPr>
    </w:p>
    <w:p w:rsidR="004F02F9" w:rsidRDefault="004F02F9" w:rsidP="004F02F9">
      <w:pPr>
        <w:sectPr w:rsidR="004F02F9">
          <w:pgSz w:w="11900" w:h="16838"/>
          <w:pgMar w:top="982" w:right="626" w:bottom="418" w:left="1133" w:header="0" w:footer="0" w:gutter="0"/>
          <w:cols w:space="720" w:equalWidth="0">
            <w:col w:w="10147"/>
          </w:cols>
        </w:sectPr>
      </w:pPr>
    </w:p>
    <w:p w:rsidR="004F02F9" w:rsidRDefault="00B51386" w:rsidP="00B51386">
      <w:pPr>
        <w:spacing w:line="267" w:lineRule="auto"/>
        <w:ind w:right="2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</w:t>
      </w:r>
      <w:r w:rsidR="004F02F9">
        <w:rPr>
          <w:rFonts w:eastAsia="Times New Roman"/>
          <w:b/>
          <w:bCs/>
          <w:sz w:val="28"/>
          <w:szCs w:val="28"/>
        </w:rPr>
        <w:t>ромежуточн</w:t>
      </w:r>
      <w:r>
        <w:rPr>
          <w:rFonts w:eastAsia="Times New Roman"/>
          <w:b/>
          <w:bCs/>
          <w:sz w:val="28"/>
          <w:szCs w:val="28"/>
        </w:rPr>
        <w:t>ая</w:t>
      </w:r>
      <w:r w:rsidR="004F02F9">
        <w:rPr>
          <w:rFonts w:eastAsia="Times New Roman"/>
          <w:b/>
          <w:bCs/>
          <w:sz w:val="28"/>
          <w:szCs w:val="28"/>
        </w:rPr>
        <w:t xml:space="preserve"> аттестаци</w:t>
      </w:r>
      <w:r>
        <w:rPr>
          <w:rFonts w:eastAsia="Times New Roman"/>
          <w:b/>
          <w:bCs/>
          <w:sz w:val="28"/>
          <w:szCs w:val="28"/>
        </w:rPr>
        <w:t>я</w:t>
      </w:r>
      <w:r w:rsidR="004F02F9">
        <w:rPr>
          <w:rFonts w:eastAsia="Times New Roman"/>
          <w:b/>
          <w:bCs/>
          <w:sz w:val="28"/>
          <w:szCs w:val="28"/>
        </w:rPr>
        <w:t xml:space="preserve"> по ИНФОРМАТИКЕ за курс 7 класса</w:t>
      </w:r>
    </w:p>
    <w:p w:rsidR="004F02F9" w:rsidRDefault="004F02F9" w:rsidP="004F02F9">
      <w:pPr>
        <w:numPr>
          <w:ilvl w:val="2"/>
          <w:numId w:val="11"/>
        </w:numPr>
        <w:tabs>
          <w:tab w:val="left" w:pos="4400"/>
        </w:tabs>
        <w:ind w:left="4400" w:hanging="221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4F02F9" w:rsidRDefault="004F02F9" w:rsidP="004F02F9">
      <w:pPr>
        <w:spacing w:line="52" w:lineRule="exact"/>
        <w:rPr>
          <w:rFonts w:eastAsia="Times New Roman"/>
          <w:i/>
          <w:iCs/>
          <w:sz w:val="28"/>
          <w:szCs w:val="28"/>
        </w:rPr>
      </w:pPr>
    </w:p>
    <w:p w:rsidR="004F02F9" w:rsidRDefault="004F02F9" w:rsidP="004F02F9">
      <w:pPr>
        <w:ind w:left="432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Часть 1</w:t>
      </w:r>
    </w:p>
    <w:p w:rsidR="004F02F9" w:rsidRDefault="004F02F9" w:rsidP="004F02F9">
      <w:pPr>
        <w:spacing w:line="45" w:lineRule="exact"/>
        <w:rPr>
          <w:rFonts w:eastAsia="Times New Roman"/>
          <w:i/>
          <w:iCs/>
          <w:sz w:val="28"/>
          <w:szCs w:val="28"/>
        </w:rPr>
      </w:pPr>
    </w:p>
    <w:p w:rsidR="004F02F9" w:rsidRDefault="004F02F9" w:rsidP="004F02F9">
      <w:pPr>
        <w:numPr>
          <w:ilvl w:val="0"/>
          <w:numId w:val="12"/>
        </w:numPr>
        <w:tabs>
          <w:tab w:val="left" w:pos="420"/>
        </w:tabs>
        <w:ind w:left="42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способу представления различают следующие виды информации: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Визуальную, звуковую, тактильную, обонятельную, вкусовую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Текстовую, табличную, числовую, графическую и т.д.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Научную, социальную, политическую, экономическую и пр.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Производственную, техническую, управленческую, обыденную</w:t>
      </w:r>
    </w:p>
    <w:p w:rsidR="004F02F9" w:rsidRDefault="004F02F9" w:rsidP="004F02F9">
      <w:pPr>
        <w:numPr>
          <w:ilvl w:val="0"/>
          <w:numId w:val="12"/>
        </w:numPr>
        <w:tabs>
          <w:tab w:val="left" w:pos="420"/>
        </w:tabs>
        <w:ind w:left="42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Дискретным называют сигнал…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Принимающий</w:t>
      </w:r>
      <w:proofErr w:type="gramEnd"/>
      <w:r>
        <w:rPr>
          <w:rFonts w:eastAsia="Times New Roman"/>
          <w:sz w:val="28"/>
          <w:szCs w:val="28"/>
        </w:rPr>
        <w:t xml:space="preserve"> конечное число конкретных значений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Который можно декодировать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Несущий</w:t>
      </w:r>
      <w:proofErr w:type="gramEnd"/>
      <w:r>
        <w:rPr>
          <w:rFonts w:eastAsia="Times New Roman"/>
          <w:sz w:val="28"/>
          <w:szCs w:val="28"/>
        </w:rPr>
        <w:t xml:space="preserve"> какую-либо информацию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Непрерывно </w:t>
      </w:r>
      <w:proofErr w:type="gramStart"/>
      <w:r>
        <w:rPr>
          <w:rFonts w:eastAsia="Times New Roman"/>
          <w:sz w:val="28"/>
          <w:szCs w:val="28"/>
        </w:rPr>
        <w:t>изменяющийся</w:t>
      </w:r>
      <w:proofErr w:type="gramEnd"/>
      <w:r>
        <w:rPr>
          <w:rFonts w:eastAsia="Times New Roman"/>
          <w:sz w:val="28"/>
          <w:szCs w:val="28"/>
        </w:rPr>
        <w:t xml:space="preserve"> во времени</w:t>
      </w:r>
    </w:p>
    <w:p w:rsidR="004F02F9" w:rsidRDefault="004F02F9" w:rsidP="004F02F9">
      <w:pPr>
        <w:numPr>
          <w:ilvl w:val="0"/>
          <w:numId w:val="12"/>
        </w:numPr>
        <w:tabs>
          <w:tab w:val="left" w:pos="420"/>
        </w:tabs>
        <w:ind w:left="42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Тип файла можно определить, зная его: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расположение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название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расширение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имя</w:t>
      </w:r>
    </w:p>
    <w:p w:rsidR="004F02F9" w:rsidRDefault="004F02F9" w:rsidP="004F02F9">
      <w:pPr>
        <w:numPr>
          <w:ilvl w:val="0"/>
          <w:numId w:val="12"/>
        </w:numPr>
        <w:tabs>
          <w:tab w:val="left" w:pos="420"/>
        </w:tabs>
        <w:spacing w:line="265" w:lineRule="auto"/>
        <w:ind w:left="420" w:right="146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После отключения питания компьютера сохраняется информация, находящаяся:</w:t>
      </w:r>
    </w:p>
    <w:p w:rsidR="004F02F9" w:rsidRDefault="004F02F9" w:rsidP="004F02F9">
      <w:pPr>
        <w:spacing w:line="14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 внешней памяти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видеопамяти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оперативной памяти</w:t>
      </w:r>
    </w:p>
    <w:p w:rsidR="004F02F9" w:rsidRDefault="004F02F9" w:rsidP="004F02F9">
      <w:pPr>
        <w:spacing w:line="48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процессоре</w:t>
      </w:r>
    </w:p>
    <w:p w:rsidR="004F02F9" w:rsidRDefault="004F02F9" w:rsidP="004F02F9">
      <w:pPr>
        <w:numPr>
          <w:ilvl w:val="0"/>
          <w:numId w:val="12"/>
        </w:numPr>
        <w:tabs>
          <w:tab w:val="left" w:pos="420"/>
        </w:tabs>
        <w:spacing w:line="237" w:lineRule="auto"/>
        <w:ind w:left="42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Пользователь работал с каталогом </w:t>
      </w:r>
      <w:r>
        <w:rPr>
          <w:rFonts w:eastAsia="Times New Roman"/>
          <w:b/>
          <w:bCs/>
          <w:sz w:val="28"/>
          <w:szCs w:val="28"/>
        </w:rPr>
        <w:t>C:\Физика\Задачи\Кинематика</w:t>
      </w:r>
      <w:r>
        <w:rPr>
          <w:rFonts w:eastAsia="Times New Roman"/>
          <w:sz w:val="28"/>
          <w:szCs w:val="28"/>
        </w:rPr>
        <w:t xml:space="preserve">. Сначала он поднялся на один уровень вверх, затем ещё раз поднялся на один уровень вверх и после этого спустился в каталог </w:t>
      </w:r>
      <w:r>
        <w:rPr>
          <w:rFonts w:eastAsia="Times New Roman"/>
          <w:b/>
          <w:bCs/>
          <w:sz w:val="28"/>
          <w:szCs w:val="28"/>
        </w:rPr>
        <w:t>Экзамен</w:t>
      </w:r>
      <w:r>
        <w:rPr>
          <w:rFonts w:eastAsia="Times New Roman"/>
          <w:sz w:val="28"/>
          <w:szCs w:val="28"/>
        </w:rPr>
        <w:t xml:space="preserve">. Укажите полный путь </w:t>
      </w:r>
      <w:proofErr w:type="spellStart"/>
      <w:proofErr w:type="gramStart"/>
      <w:r>
        <w:rPr>
          <w:rFonts w:eastAsia="Times New Roman"/>
          <w:sz w:val="28"/>
          <w:szCs w:val="28"/>
        </w:rPr>
        <w:t>ката-лога</w:t>
      </w:r>
      <w:proofErr w:type="spellEnd"/>
      <w:proofErr w:type="gramEnd"/>
      <w:r>
        <w:rPr>
          <w:rFonts w:eastAsia="Times New Roman"/>
          <w:sz w:val="28"/>
          <w:szCs w:val="28"/>
        </w:rPr>
        <w:t>, в котором оказался пользователь.</w:t>
      </w: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С:\Физика\Задачи\Экзамен</w:t>
      </w:r>
    </w:p>
    <w:p w:rsidR="004F02F9" w:rsidRDefault="004F02F9" w:rsidP="004F02F9">
      <w:pPr>
        <w:spacing w:line="2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С:\Физика</w:t>
      </w: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С:\Экзамен</w:t>
      </w:r>
    </w:p>
    <w:p w:rsidR="004F02F9" w:rsidRDefault="004F02F9" w:rsidP="004F02F9">
      <w:pPr>
        <w:numPr>
          <w:ilvl w:val="1"/>
          <w:numId w:val="12"/>
        </w:numPr>
        <w:tabs>
          <w:tab w:val="left" w:pos="1140"/>
        </w:tabs>
        <w:spacing w:line="238" w:lineRule="auto"/>
        <w:ind w:left="11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С:\Физика\Экзамен</w:t>
      </w:r>
    </w:p>
    <w:p w:rsidR="004F02F9" w:rsidRDefault="004F02F9" w:rsidP="004F02F9">
      <w:pPr>
        <w:numPr>
          <w:ilvl w:val="0"/>
          <w:numId w:val="13"/>
        </w:numPr>
        <w:tabs>
          <w:tab w:val="left" w:pos="727"/>
        </w:tabs>
        <w:ind w:left="72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Выберите из списка основные характеристики векторных изображений: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3"/>
        </w:numPr>
        <w:tabs>
          <w:tab w:val="left" w:pos="1447"/>
        </w:tabs>
        <w:ind w:left="144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Маленький объем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3"/>
        </w:numPr>
        <w:tabs>
          <w:tab w:val="left" w:pos="1447"/>
        </w:tabs>
        <w:ind w:left="144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Не </w:t>
      </w:r>
      <w:proofErr w:type="spellStart"/>
      <w:r>
        <w:rPr>
          <w:rFonts w:eastAsia="Times New Roman"/>
          <w:sz w:val="28"/>
          <w:szCs w:val="28"/>
        </w:rPr>
        <w:t>масштабируемость</w:t>
      </w:r>
      <w:proofErr w:type="spellEnd"/>
      <w:r>
        <w:rPr>
          <w:rFonts w:eastAsia="Times New Roman"/>
          <w:sz w:val="28"/>
          <w:szCs w:val="28"/>
        </w:rPr>
        <w:t xml:space="preserve"> изображений с сохранением качества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3"/>
        </w:numPr>
        <w:tabs>
          <w:tab w:val="left" w:pos="1447"/>
        </w:tabs>
        <w:ind w:left="144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Реалистичная передача градации цветов и полутонов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3"/>
        </w:numPr>
        <w:tabs>
          <w:tab w:val="left" w:pos="1447"/>
        </w:tabs>
        <w:ind w:left="1447" w:hanging="367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Масштабируемость</w:t>
      </w:r>
      <w:proofErr w:type="spellEnd"/>
      <w:r>
        <w:rPr>
          <w:rFonts w:eastAsia="Times New Roman"/>
          <w:sz w:val="28"/>
          <w:szCs w:val="28"/>
        </w:rPr>
        <w:t xml:space="preserve"> изображений с сохранением качества</w:t>
      </w:r>
    </w:p>
    <w:p w:rsidR="004F02F9" w:rsidRDefault="004F02F9" w:rsidP="004F02F9">
      <w:pPr>
        <w:spacing w:line="50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3"/>
        </w:numPr>
        <w:tabs>
          <w:tab w:val="left" w:pos="1447"/>
        </w:tabs>
        <w:ind w:left="144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Трудность передачи фотореалистичного изображения</w:t>
      </w:r>
    </w:p>
    <w:p w:rsidR="004F02F9" w:rsidRDefault="004F02F9" w:rsidP="004F02F9">
      <w:pPr>
        <w:spacing w:line="47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1"/>
          <w:numId w:val="13"/>
        </w:numPr>
        <w:tabs>
          <w:tab w:val="left" w:pos="1447"/>
        </w:tabs>
        <w:ind w:left="144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Фиксированный размер в пикселях</w:t>
      </w:r>
    </w:p>
    <w:p w:rsidR="004F02F9" w:rsidRDefault="004F02F9" w:rsidP="004F02F9">
      <w:pPr>
        <w:spacing w:line="59" w:lineRule="exact"/>
        <w:rPr>
          <w:rFonts w:eastAsia="Times New Roman"/>
          <w:sz w:val="28"/>
          <w:szCs w:val="28"/>
        </w:rPr>
      </w:pPr>
    </w:p>
    <w:p w:rsidR="004F02F9" w:rsidRDefault="004F02F9" w:rsidP="004F02F9">
      <w:pPr>
        <w:numPr>
          <w:ilvl w:val="0"/>
          <w:numId w:val="13"/>
        </w:numPr>
        <w:tabs>
          <w:tab w:val="left" w:pos="727"/>
        </w:tabs>
        <w:ind w:left="727" w:hanging="367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Для англоязычных терминов из левого столбика подберите </w:t>
      </w:r>
      <w:proofErr w:type="gramStart"/>
      <w:r>
        <w:rPr>
          <w:rFonts w:eastAsia="Times New Roman"/>
          <w:sz w:val="27"/>
          <w:szCs w:val="27"/>
        </w:rPr>
        <w:t>соответствующие</w:t>
      </w:r>
      <w:proofErr w:type="gramEnd"/>
    </w:p>
    <w:p w:rsidR="004F02F9" w:rsidRDefault="004F02F9" w:rsidP="004F02F9">
      <w:pPr>
        <w:spacing w:line="64" w:lineRule="exact"/>
        <w:rPr>
          <w:sz w:val="20"/>
          <w:szCs w:val="20"/>
        </w:rPr>
      </w:pPr>
    </w:p>
    <w:p w:rsidR="004F02F9" w:rsidRDefault="004F02F9" w:rsidP="004F02F9">
      <w:pPr>
        <w:spacing w:line="265" w:lineRule="auto"/>
        <w:ind w:left="727" w:right="1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русскоязычные термины из правого столбика. Ответом является последовательность букв.</w:t>
      </w:r>
    </w:p>
    <w:p w:rsidR="004F02F9" w:rsidRDefault="004F02F9" w:rsidP="004F02F9">
      <w:pPr>
        <w:spacing w:line="15" w:lineRule="exact"/>
        <w:rPr>
          <w:sz w:val="20"/>
          <w:szCs w:val="20"/>
        </w:rPr>
      </w:pPr>
    </w:p>
    <w:tbl>
      <w:tblPr>
        <w:tblW w:w="0" w:type="auto"/>
        <w:tblInd w:w="6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180"/>
        <w:gridCol w:w="360"/>
        <w:gridCol w:w="520"/>
        <w:gridCol w:w="1900"/>
        <w:gridCol w:w="4060"/>
      </w:tblGrid>
      <w:tr w:rsidR="004F02F9" w:rsidTr="001B2568">
        <w:trPr>
          <w:trHeight w:val="322"/>
        </w:trPr>
        <w:tc>
          <w:tcPr>
            <w:tcW w:w="720" w:type="dxa"/>
            <w:gridSpan w:val="2"/>
            <w:vAlign w:val="bottom"/>
          </w:tcPr>
          <w:p w:rsidR="004F02F9" w:rsidRDefault="004F02F9" w:rsidP="001B256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1)</w:t>
            </w:r>
          </w:p>
        </w:tc>
        <w:tc>
          <w:tcPr>
            <w:tcW w:w="2780" w:type="dxa"/>
            <w:gridSpan w:val="3"/>
            <w:vAlign w:val="bottom"/>
          </w:tcPr>
          <w:p w:rsidR="004F02F9" w:rsidRDefault="004F02F9" w:rsidP="001B256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CPU</w:t>
            </w:r>
          </w:p>
        </w:tc>
        <w:tc>
          <w:tcPr>
            <w:tcW w:w="4060" w:type="dxa"/>
            <w:vAlign w:val="bottom"/>
          </w:tcPr>
          <w:p w:rsidR="004F02F9" w:rsidRDefault="004F02F9" w:rsidP="001B2568">
            <w:pPr>
              <w:ind w:left="1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A. Жёсткий диск</w:t>
            </w:r>
          </w:p>
        </w:tc>
      </w:tr>
      <w:tr w:rsidR="004F02F9" w:rsidTr="001B2568">
        <w:trPr>
          <w:trHeight w:val="322"/>
        </w:trPr>
        <w:tc>
          <w:tcPr>
            <w:tcW w:w="720" w:type="dxa"/>
            <w:gridSpan w:val="2"/>
            <w:vAlign w:val="bottom"/>
          </w:tcPr>
          <w:p w:rsidR="004F02F9" w:rsidRDefault="004F02F9" w:rsidP="001B256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2)</w:t>
            </w:r>
          </w:p>
        </w:tc>
        <w:tc>
          <w:tcPr>
            <w:tcW w:w="2780" w:type="dxa"/>
            <w:gridSpan w:val="3"/>
            <w:vAlign w:val="bottom"/>
          </w:tcPr>
          <w:p w:rsidR="004F02F9" w:rsidRDefault="004F02F9" w:rsidP="001B256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ROM</w:t>
            </w:r>
          </w:p>
        </w:tc>
        <w:tc>
          <w:tcPr>
            <w:tcW w:w="4060" w:type="dxa"/>
            <w:vAlign w:val="bottom"/>
          </w:tcPr>
          <w:p w:rsidR="004F02F9" w:rsidRDefault="004F02F9" w:rsidP="001B2568">
            <w:pPr>
              <w:ind w:left="1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B. Процессор</w:t>
            </w:r>
          </w:p>
        </w:tc>
      </w:tr>
      <w:tr w:rsidR="004F02F9" w:rsidTr="001B2568">
        <w:trPr>
          <w:trHeight w:val="322"/>
        </w:trPr>
        <w:tc>
          <w:tcPr>
            <w:tcW w:w="720" w:type="dxa"/>
            <w:gridSpan w:val="2"/>
            <w:vAlign w:val="bottom"/>
          </w:tcPr>
          <w:p w:rsidR="004F02F9" w:rsidRDefault="004F02F9" w:rsidP="001B256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3)</w:t>
            </w:r>
          </w:p>
        </w:tc>
        <w:tc>
          <w:tcPr>
            <w:tcW w:w="2780" w:type="dxa"/>
            <w:gridSpan w:val="3"/>
            <w:vAlign w:val="bottom"/>
          </w:tcPr>
          <w:p w:rsidR="004F02F9" w:rsidRDefault="004F02F9" w:rsidP="001B2568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SoundCard</w:t>
            </w:r>
            <w:proofErr w:type="spellEnd"/>
          </w:p>
        </w:tc>
        <w:tc>
          <w:tcPr>
            <w:tcW w:w="4060" w:type="dxa"/>
            <w:vAlign w:val="bottom"/>
          </w:tcPr>
          <w:p w:rsidR="004F02F9" w:rsidRDefault="004F02F9" w:rsidP="001B2568">
            <w:pPr>
              <w:ind w:left="1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C. Звуковая карта</w:t>
            </w:r>
          </w:p>
        </w:tc>
      </w:tr>
      <w:tr w:rsidR="004F02F9" w:rsidTr="001B2568">
        <w:trPr>
          <w:trHeight w:val="328"/>
        </w:trPr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Align w:val="bottom"/>
          </w:tcPr>
          <w:p w:rsidR="004F02F9" w:rsidRDefault="004F02F9" w:rsidP="001B2568">
            <w:pPr>
              <w:ind w:left="14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D. Постоянная память</w:t>
            </w:r>
          </w:p>
        </w:tc>
      </w:tr>
      <w:tr w:rsidR="004F02F9" w:rsidTr="001B2568">
        <w:trPr>
          <w:trHeight w:val="30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>
            <w:pPr>
              <w:spacing w:line="30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80" w:type="dxa"/>
            <w:shd w:val="clear" w:color="auto" w:fill="BFBFBF"/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>
            <w:pPr>
              <w:spacing w:line="30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>
            <w:pPr>
              <w:spacing w:line="30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</w:tr>
      <w:tr w:rsidR="004F02F9" w:rsidTr="001B2568">
        <w:trPr>
          <w:trHeight w:val="25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/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/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F02F9" w:rsidRDefault="004F02F9" w:rsidP="001B2568"/>
        </w:tc>
        <w:tc>
          <w:tcPr>
            <w:tcW w:w="1900" w:type="dxa"/>
            <w:vAlign w:val="bottom"/>
          </w:tcPr>
          <w:p w:rsidR="004F02F9" w:rsidRDefault="004F02F9" w:rsidP="001B2568"/>
        </w:tc>
        <w:tc>
          <w:tcPr>
            <w:tcW w:w="4060" w:type="dxa"/>
            <w:vAlign w:val="bottom"/>
          </w:tcPr>
          <w:p w:rsidR="004F02F9" w:rsidRDefault="004F02F9" w:rsidP="001B2568"/>
        </w:tc>
      </w:tr>
      <w:tr w:rsidR="00B51386" w:rsidTr="001C708D">
        <w:trPr>
          <w:trHeight w:val="56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51386" w:rsidRDefault="00B51386" w:rsidP="001B25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51386" w:rsidRDefault="00B51386" w:rsidP="001B25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51386" w:rsidRDefault="00B51386" w:rsidP="001B2568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:rsidR="00B51386" w:rsidRDefault="00B51386" w:rsidP="001B2568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Align w:val="bottom"/>
          </w:tcPr>
          <w:p w:rsidR="00B51386" w:rsidRDefault="00B51386" w:rsidP="001B2568">
            <w:pPr>
              <w:rPr>
                <w:sz w:val="24"/>
                <w:szCs w:val="24"/>
              </w:rPr>
            </w:pPr>
          </w:p>
        </w:tc>
      </w:tr>
    </w:tbl>
    <w:p w:rsidR="004F02F9" w:rsidRDefault="004F02F9" w:rsidP="004F02F9">
      <w:pPr>
        <w:spacing w:line="205" w:lineRule="exact"/>
        <w:rPr>
          <w:sz w:val="20"/>
          <w:szCs w:val="20"/>
        </w:rPr>
      </w:pPr>
    </w:p>
    <w:p w:rsidR="004F02F9" w:rsidRDefault="004F02F9" w:rsidP="004F02F9">
      <w:pPr>
        <w:numPr>
          <w:ilvl w:val="0"/>
          <w:numId w:val="14"/>
        </w:numPr>
        <w:tabs>
          <w:tab w:val="left" w:pos="727"/>
        </w:tabs>
        <w:spacing w:line="267" w:lineRule="auto"/>
        <w:ind w:left="727" w:right="440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Запишите адрес файла doc.html, хранящегося на сервере </w:t>
      </w:r>
      <w:proofErr w:type="spellStart"/>
      <w:r>
        <w:rPr>
          <w:rFonts w:eastAsia="Times New Roman"/>
          <w:sz w:val="28"/>
          <w:szCs w:val="28"/>
        </w:rPr>
        <w:t>www.ftp.ru</w:t>
      </w:r>
      <w:proofErr w:type="spellEnd"/>
      <w:r>
        <w:rPr>
          <w:rFonts w:eastAsia="Times New Roman"/>
          <w:sz w:val="28"/>
          <w:szCs w:val="28"/>
        </w:rPr>
        <w:t xml:space="preserve"> , если используется протокол передачи </w:t>
      </w:r>
      <w:proofErr w:type="spellStart"/>
      <w:r>
        <w:rPr>
          <w:rFonts w:eastAsia="Times New Roman"/>
          <w:sz w:val="28"/>
          <w:szCs w:val="28"/>
        </w:rPr>
        <w:t>http</w:t>
      </w:r>
      <w:proofErr w:type="spellEnd"/>
      <w:r>
        <w:rPr>
          <w:rFonts w:eastAsia="Times New Roman"/>
          <w:sz w:val="28"/>
          <w:szCs w:val="28"/>
        </w:rPr>
        <w:t>.</w:t>
      </w:r>
    </w:p>
    <w:p w:rsidR="004F02F9" w:rsidRDefault="004F02F9" w:rsidP="004F02F9">
      <w:pPr>
        <w:numPr>
          <w:ilvl w:val="0"/>
          <w:numId w:val="14"/>
        </w:numPr>
        <w:tabs>
          <w:tab w:val="left" w:pos="727"/>
        </w:tabs>
        <w:ind w:left="727" w:hanging="3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Переведите 8192 бит в Кбайт.</w:t>
      </w:r>
    </w:p>
    <w:p w:rsidR="004F02F9" w:rsidRDefault="004F02F9" w:rsidP="004F02F9">
      <w:pPr>
        <w:spacing w:line="200" w:lineRule="exact"/>
        <w:rPr>
          <w:sz w:val="20"/>
          <w:szCs w:val="20"/>
        </w:rPr>
      </w:pPr>
    </w:p>
    <w:p w:rsidR="004F02F9" w:rsidRDefault="004F02F9" w:rsidP="004F02F9">
      <w:pPr>
        <w:ind w:right="-20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Часть 2</w:t>
      </w:r>
    </w:p>
    <w:p w:rsidR="004F02F9" w:rsidRDefault="004F02F9" w:rsidP="004F02F9">
      <w:pPr>
        <w:spacing w:line="56" w:lineRule="exact"/>
        <w:rPr>
          <w:sz w:val="20"/>
          <w:szCs w:val="20"/>
        </w:rPr>
      </w:pPr>
    </w:p>
    <w:p w:rsidR="004F02F9" w:rsidRPr="00B51386" w:rsidRDefault="004F02F9" w:rsidP="004F02F9">
      <w:pPr>
        <w:numPr>
          <w:ilvl w:val="0"/>
          <w:numId w:val="15"/>
        </w:numPr>
        <w:tabs>
          <w:tab w:val="left" w:pos="426"/>
        </w:tabs>
        <w:spacing w:line="265" w:lineRule="auto"/>
        <w:ind w:left="7" w:right="36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Pr="00B51386">
        <w:rPr>
          <w:rFonts w:eastAsia="Times New Roman"/>
          <w:sz w:val="28"/>
          <w:szCs w:val="28"/>
        </w:rPr>
        <w:t>) Создайте в текстовом редакторе документ, содержащий следующий текст, точно воспроизведя всё оформление текста, имеющееся в образце:</w:t>
      </w:r>
    </w:p>
    <w:p w:rsidR="004F02F9" w:rsidRDefault="004F02F9" w:rsidP="004F02F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5" o:spid="_x0000_s1030" style="position:absolute;z-index:251664384;visibility:visible;mso-wrap-distance-left:0;mso-wrap-distance-right:0" from="15.6pt,1.3pt" to="494.7pt,1.3pt" o:allowincell="f" strokeweight=".48pt"/>
        </w:pict>
      </w:r>
      <w:r>
        <w:rPr>
          <w:sz w:val="20"/>
          <w:szCs w:val="20"/>
        </w:rPr>
        <w:pict>
          <v:line id="Shape 6" o:spid="_x0000_s1031" style="position:absolute;z-index:251665408;visibility:visible;mso-wrap-distance-left:0;mso-wrap-distance-right:0" from="15.85pt,1.1pt" to="15.85pt,245.8pt" o:allowincell="f" strokeweight=".48pt"/>
        </w:pict>
      </w:r>
      <w:r>
        <w:rPr>
          <w:sz w:val="20"/>
          <w:szCs w:val="20"/>
        </w:rPr>
        <w:pict>
          <v:line id="Shape 7" o:spid="_x0000_s1032" style="position:absolute;z-index:251666432;visibility:visible;mso-wrap-distance-left:0;mso-wrap-distance-right:0" from="15.6pt,245.55pt" to="494.7pt,245.55pt" o:allowincell="f" strokeweight=".48pt"/>
        </w:pict>
      </w:r>
      <w:r>
        <w:rPr>
          <w:sz w:val="20"/>
          <w:szCs w:val="20"/>
        </w:rPr>
        <w:pict>
          <v:line id="Shape 8" o:spid="_x0000_s1033" style="position:absolute;z-index:251667456;visibility:visible;mso-wrap-distance-left:0;mso-wrap-distance-right:0" from="494.5pt,1.1pt" to="494.5pt,245.8pt" o:allowincell="f" strokeweight=".16931mm"/>
        </w:pict>
      </w:r>
    </w:p>
    <w:p w:rsidR="004F02F9" w:rsidRDefault="004F02F9" w:rsidP="004F02F9">
      <w:pPr>
        <w:spacing w:line="219" w:lineRule="exact"/>
        <w:rPr>
          <w:sz w:val="20"/>
          <w:szCs w:val="20"/>
        </w:rPr>
      </w:pPr>
    </w:p>
    <w:p w:rsidR="004F02F9" w:rsidRDefault="004F02F9" w:rsidP="004F02F9">
      <w:pPr>
        <w:spacing w:line="272" w:lineRule="auto"/>
        <w:ind w:left="427" w:right="220"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Человек для представления информации использует </w:t>
      </w:r>
      <w:r>
        <w:rPr>
          <w:rFonts w:eastAsia="Times New Roman"/>
          <w:b/>
          <w:bCs/>
          <w:sz w:val="28"/>
          <w:szCs w:val="28"/>
        </w:rPr>
        <w:t>естественные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языки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языки,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 которых общаются люди.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Они начали формироваться для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обеспечения обмена информацией. В настоящее время существует сотни естественных языков (</w:t>
      </w:r>
      <w:r>
        <w:rPr>
          <w:rFonts w:eastAsia="Times New Roman"/>
          <w:i/>
          <w:iCs/>
          <w:sz w:val="28"/>
          <w:szCs w:val="28"/>
        </w:rPr>
        <w:t>русский,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английский,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китайский</w:t>
      </w:r>
      <w:r>
        <w:rPr>
          <w:rFonts w:eastAsia="Times New Roman"/>
          <w:sz w:val="28"/>
          <w:szCs w:val="28"/>
        </w:rPr>
        <w:t xml:space="preserve"> и др.)</w:t>
      </w:r>
    </w:p>
    <w:p w:rsidR="004F02F9" w:rsidRDefault="004F02F9" w:rsidP="004F02F9">
      <w:pPr>
        <w:spacing w:line="221" w:lineRule="exact"/>
        <w:rPr>
          <w:sz w:val="20"/>
          <w:szCs w:val="20"/>
        </w:rPr>
      </w:pPr>
    </w:p>
    <w:p w:rsidR="004F02F9" w:rsidRDefault="004F02F9" w:rsidP="004F02F9">
      <w:pPr>
        <w:numPr>
          <w:ilvl w:val="0"/>
          <w:numId w:val="16"/>
        </w:numPr>
        <w:tabs>
          <w:tab w:val="left" w:pos="1339"/>
        </w:tabs>
        <w:spacing w:line="271" w:lineRule="auto"/>
        <w:ind w:left="427" w:right="22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основе любого языка лежит </w:t>
      </w:r>
      <w:r>
        <w:rPr>
          <w:rFonts w:eastAsia="Times New Roman"/>
          <w:sz w:val="28"/>
          <w:szCs w:val="28"/>
          <w:u w:val="single"/>
        </w:rPr>
        <w:t>алфавит</w:t>
      </w:r>
      <w:r>
        <w:rPr>
          <w:rFonts w:eastAsia="Times New Roman"/>
          <w:sz w:val="28"/>
          <w:szCs w:val="28"/>
        </w:rPr>
        <w:t>, т.е. набор знако</w:t>
      </w:r>
      <w:proofErr w:type="gramStart"/>
      <w:r>
        <w:rPr>
          <w:rFonts w:eastAsia="Times New Roman"/>
          <w:sz w:val="28"/>
          <w:szCs w:val="28"/>
        </w:rPr>
        <w:t>в(</w:t>
      </w:r>
      <w:proofErr w:type="gramEnd"/>
      <w:r>
        <w:rPr>
          <w:rFonts w:eastAsia="Times New Roman"/>
          <w:sz w:val="28"/>
          <w:szCs w:val="28"/>
        </w:rPr>
        <w:t xml:space="preserve">букв). На основе алфавита по правилам </w:t>
      </w:r>
      <w:r>
        <w:rPr>
          <w:rFonts w:eastAsia="Times New Roman"/>
          <w:sz w:val="28"/>
          <w:szCs w:val="28"/>
          <w:u w:val="single"/>
        </w:rPr>
        <w:t>грамматики</w:t>
      </w:r>
      <w:r>
        <w:rPr>
          <w:rFonts w:eastAsia="Times New Roman"/>
          <w:sz w:val="28"/>
          <w:szCs w:val="28"/>
        </w:rPr>
        <w:t xml:space="preserve"> образуются основные объекты языка – слова. Правила образования предложений называются </w:t>
      </w:r>
      <w:r>
        <w:rPr>
          <w:rFonts w:eastAsia="Times New Roman"/>
          <w:sz w:val="28"/>
          <w:szCs w:val="28"/>
          <w:u w:val="single"/>
        </w:rPr>
        <w:t>синтаксисом</w:t>
      </w:r>
      <w:r>
        <w:rPr>
          <w:rFonts w:eastAsia="Times New Roman"/>
          <w:sz w:val="28"/>
          <w:szCs w:val="28"/>
        </w:rPr>
        <w:t>.</w:t>
      </w:r>
    </w:p>
    <w:p w:rsidR="004F02F9" w:rsidRDefault="004F02F9" w:rsidP="004F02F9">
      <w:pPr>
        <w:spacing w:line="220" w:lineRule="exact"/>
        <w:rPr>
          <w:sz w:val="20"/>
          <w:szCs w:val="20"/>
        </w:rPr>
      </w:pPr>
    </w:p>
    <w:p w:rsidR="004F02F9" w:rsidRDefault="004F02F9" w:rsidP="004F02F9">
      <w:pPr>
        <w:spacing w:line="272" w:lineRule="auto"/>
        <w:ind w:left="427" w:right="22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Формальные языки </w:t>
      </w:r>
      <w:r>
        <w:rPr>
          <w:rFonts w:eastAsia="Times New Roman"/>
          <w:sz w:val="28"/>
          <w:szCs w:val="28"/>
        </w:rPr>
        <w:t>специально создаются людьми для решения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определенных задач и имеют строгие правила грамматики и синтаксиса и однозначную запись знаками смысла сообщения. Примеры: </w:t>
      </w:r>
      <w:r>
        <w:rPr>
          <w:rFonts w:eastAsia="Times New Roman"/>
          <w:i/>
          <w:iCs/>
          <w:sz w:val="28"/>
          <w:szCs w:val="28"/>
        </w:rPr>
        <w:t>язык алгебры,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нотная грамота, формулы, дорожные знаки</w:t>
      </w:r>
      <w:r>
        <w:rPr>
          <w:rFonts w:eastAsia="Times New Roman"/>
          <w:sz w:val="28"/>
          <w:szCs w:val="28"/>
        </w:rPr>
        <w:t>.</w:t>
      </w:r>
    </w:p>
    <w:p w:rsidR="004F02F9" w:rsidRDefault="004F02F9" w:rsidP="004F02F9">
      <w:pPr>
        <w:spacing w:line="200" w:lineRule="exact"/>
        <w:rPr>
          <w:sz w:val="20"/>
          <w:szCs w:val="20"/>
        </w:rPr>
      </w:pPr>
    </w:p>
    <w:p w:rsidR="004F02F9" w:rsidRPr="00B51386" w:rsidRDefault="004F02F9" w:rsidP="004F02F9">
      <w:pPr>
        <w:spacing w:line="271" w:lineRule="auto"/>
        <w:ind w:left="7"/>
        <w:jc w:val="both"/>
        <w:rPr>
          <w:sz w:val="28"/>
          <w:szCs w:val="28"/>
        </w:rPr>
      </w:pPr>
      <w:r w:rsidRPr="00B51386">
        <w:rPr>
          <w:rFonts w:eastAsia="Times New Roman"/>
          <w:sz w:val="28"/>
          <w:szCs w:val="28"/>
        </w:rPr>
        <w:t>Обратите внимание: текст образца набран шрифтом, использующим засечки; размер шрифта – 14 пунктов. В тексте есть слова, выделенные жирным шрифтом, курсивом или подчёркиванием.</w:t>
      </w:r>
    </w:p>
    <w:p w:rsidR="004F02F9" w:rsidRPr="00B51386" w:rsidRDefault="004F02F9" w:rsidP="004F02F9">
      <w:pPr>
        <w:spacing w:line="21" w:lineRule="exact"/>
        <w:rPr>
          <w:sz w:val="28"/>
          <w:szCs w:val="28"/>
        </w:rPr>
      </w:pPr>
    </w:p>
    <w:p w:rsidR="004F02F9" w:rsidRPr="00B51386" w:rsidRDefault="004F02F9" w:rsidP="004F02F9">
      <w:pPr>
        <w:spacing w:line="265" w:lineRule="auto"/>
        <w:ind w:left="7" w:right="800"/>
        <w:rPr>
          <w:sz w:val="28"/>
          <w:szCs w:val="28"/>
        </w:rPr>
      </w:pPr>
      <w:r w:rsidRPr="00B51386">
        <w:rPr>
          <w:rFonts w:eastAsia="Times New Roman"/>
          <w:sz w:val="28"/>
          <w:szCs w:val="28"/>
        </w:rPr>
        <w:t>Текст выровнен по ширине, первая строка имеет отступ 1 см, междустрочный интервал – одинарный.</w:t>
      </w:r>
    </w:p>
    <w:p w:rsidR="004F02F9" w:rsidRPr="00B51386" w:rsidRDefault="004F02F9" w:rsidP="004F02F9">
      <w:pPr>
        <w:spacing w:line="31" w:lineRule="exact"/>
        <w:rPr>
          <w:sz w:val="28"/>
          <w:szCs w:val="28"/>
        </w:rPr>
      </w:pPr>
    </w:p>
    <w:p w:rsidR="004F02F9" w:rsidRPr="00B51386" w:rsidRDefault="004F02F9" w:rsidP="004F02F9">
      <w:pPr>
        <w:spacing w:line="265" w:lineRule="auto"/>
        <w:ind w:left="7" w:right="480"/>
        <w:rPr>
          <w:sz w:val="28"/>
          <w:szCs w:val="28"/>
        </w:rPr>
      </w:pPr>
      <w:r w:rsidRPr="00B51386">
        <w:rPr>
          <w:rFonts w:eastAsia="Times New Roman"/>
          <w:sz w:val="28"/>
          <w:szCs w:val="28"/>
        </w:rPr>
        <w:t>Параметры страницы: размер – А</w:t>
      </w:r>
      <w:proofErr w:type="gramStart"/>
      <w:r w:rsidRPr="00B51386">
        <w:rPr>
          <w:rFonts w:eastAsia="Times New Roman"/>
          <w:sz w:val="28"/>
          <w:szCs w:val="28"/>
        </w:rPr>
        <w:t>4</w:t>
      </w:r>
      <w:proofErr w:type="gramEnd"/>
      <w:r w:rsidRPr="00B51386">
        <w:rPr>
          <w:rFonts w:eastAsia="Times New Roman"/>
          <w:sz w:val="28"/>
          <w:szCs w:val="28"/>
        </w:rPr>
        <w:t>; верхнее, нижнее, левое и правое поля – 2 см; ориентация страницы – книжная.</w:t>
      </w:r>
    </w:p>
    <w:p w:rsidR="004F02F9" w:rsidRPr="00B51386" w:rsidRDefault="004F02F9" w:rsidP="004F02F9">
      <w:pPr>
        <w:spacing w:line="28" w:lineRule="exact"/>
        <w:rPr>
          <w:sz w:val="28"/>
          <w:szCs w:val="28"/>
        </w:rPr>
      </w:pPr>
    </w:p>
    <w:p w:rsidR="004F02F9" w:rsidRPr="00B51386" w:rsidRDefault="004F02F9" w:rsidP="004F02F9">
      <w:pPr>
        <w:numPr>
          <w:ilvl w:val="0"/>
          <w:numId w:val="17"/>
        </w:numPr>
        <w:tabs>
          <w:tab w:val="left" w:pos="312"/>
        </w:tabs>
        <w:spacing w:line="285" w:lineRule="auto"/>
        <w:ind w:left="7" w:right="680" w:hanging="7"/>
        <w:jc w:val="both"/>
        <w:rPr>
          <w:rFonts w:eastAsia="Times New Roman"/>
          <w:sz w:val="28"/>
          <w:szCs w:val="28"/>
        </w:rPr>
      </w:pPr>
      <w:r w:rsidRPr="00B51386">
        <w:rPr>
          <w:rFonts w:eastAsia="Times New Roman"/>
          <w:sz w:val="28"/>
          <w:szCs w:val="28"/>
        </w:rPr>
        <w:t>На основании имеющейся информации создайте под текстом нумерованный список «Виды языков» и маркированный список «Основные элементы языка».</w:t>
      </w:r>
    </w:p>
    <w:p w:rsidR="004F02F9" w:rsidRPr="00B51386" w:rsidRDefault="004F02F9" w:rsidP="004F02F9">
      <w:pPr>
        <w:spacing w:line="4" w:lineRule="exact"/>
        <w:rPr>
          <w:rFonts w:eastAsia="Times New Roman"/>
          <w:sz w:val="28"/>
          <w:szCs w:val="28"/>
        </w:rPr>
      </w:pPr>
    </w:p>
    <w:p w:rsidR="004F02F9" w:rsidRPr="00B51386" w:rsidRDefault="004F02F9" w:rsidP="004F02F9">
      <w:pPr>
        <w:numPr>
          <w:ilvl w:val="0"/>
          <w:numId w:val="17"/>
        </w:numPr>
        <w:tabs>
          <w:tab w:val="left" w:pos="312"/>
        </w:tabs>
        <w:spacing w:line="265" w:lineRule="auto"/>
        <w:ind w:left="7" w:right="300" w:hanging="7"/>
        <w:rPr>
          <w:rFonts w:eastAsia="Times New Roman"/>
          <w:sz w:val="28"/>
          <w:szCs w:val="28"/>
        </w:rPr>
      </w:pPr>
      <w:r w:rsidRPr="00B51386">
        <w:rPr>
          <w:rFonts w:eastAsia="Times New Roman"/>
          <w:sz w:val="28"/>
          <w:szCs w:val="28"/>
        </w:rPr>
        <w:lastRenderedPageBreak/>
        <w:t>На основании имеющейся информации создайте и заполните таблицу «Языки», состоящую из 3 столбцов и 6 строк следующего вида:</w:t>
      </w:r>
    </w:p>
    <w:p w:rsidR="004F02F9" w:rsidRDefault="004F02F9" w:rsidP="004F02F9">
      <w:pPr>
        <w:spacing w:line="15" w:lineRule="exact"/>
        <w:rPr>
          <w:sz w:val="20"/>
          <w:szCs w:val="20"/>
        </w:rPr>
      </w:pPr>
    </w:p>
    <w:p w:rsidR="004F02F9" w:rsidRDefault="004F02F9" w:rsidP="004F02F9">
      <w:pPr>
        <w:ind w:right="-46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Языки</w:t>
      </w:r>
    </w:p>
    <w:p w:rsidR="004F02F9" w:rsidRDefault="004F02F9" w:rsidP="004F02F9">
      <w:pPr>
        <w:spacing w:line="38" w:lineRule="exact"/>
        <w:rPr>
          <w:sz w:val="20"/>
          <w:szCs w:val="20"/>
        </w:rPr>
      </w:pPr>
    </w:p>
    <w:tbl>
      <w:tblPr>
        <w:tblW w:w="0" w:type="auto"/>
        <w:tblInd w:w="3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20"/>
        <w:gridCol w:w="3180"/>
        <w:gridCol w:w="3200"/>
      </w:tblGrid>
      <w:tr w:rsidR="004F02F9" w:rsidTr="001B2568">
        <w:trPr>
          <w:trHeight w:val="329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6A6A6"/>
            <w:vAlign w:val="bottom"/>
          </w:tcPr>
          <w:p w:rsidR="004F02F9" w:rsidRDefault="004F02F9" w:rsidP="001B2568">
            <w:pPr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Виды языков</w:t>
            </w:r>
          </w:p>
        </w:tc>
        <w:tc>
          <w:tcPr>
            <w:tcW w:w="3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6A6A6"/>
            <w:vAlign w:val="bottom"/>
          </w:tcPr>
          <w:p w:rsidR="004F02F9" w:rsidRDefault="004F02F9" w:rsidP="001B256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Применение языков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shd w:val="clear" w:color="auto" w:fill="A6A6A6"/>
            <w:vAlign w:val="bottom"/>
          </w:tcPr>
          <w:p w:rsidR="004F02F9" w:rsidRDefault="004F02F9" w:rsidP="001B2568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Примеры</w:t>
            </w:r>
          </w:p>
        </w:tc>
      </w:tr>
      <w:tr w:rsidR="004F02F9" w:rsidTr="001B2568">
        <w:trPr>
          <w:trHeight w:val="250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bottom"/>
          </w:tcPr>
          <w:p w:rsidR="004F02F9" w:rsidRDefault="004F02F9" w:rsidP="001B2568">
            <w:pPr>
              <w:rPr>
                <w:sz w:val="21"/>
                <w:szCs w:val="21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6A6A6"/>
            <w:vAlign w:val="bottom"/>
          </w:tcPr>
          <w:p w:rsidR="004F02F9" w:rsidRDefault="004F02F9" w:rsidP="001B2568">
            <w:pPr>
              <w:rPr>
                <w:sz w:val="21"/>
                <w:szCs w:val="21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6A6A6"/>
            <w:vAlign w:val="bottom"/>
          </w:tcPr>
          <w:p w:rsidR="004F02F9" w:rsidRDefault="004F02F9" w:rsidP="001B2568">
            <w:pPr>
              <w:rPr>
                <w:sz w:val="21"/>
                <w:szCs w:val="21"/>
              </w:rPr>
            </w:pPr>
          </w:p>
        </w:tc>
      </w:tr>
      <w:tr w:rsidR="004F02F9" w:rsidTr="001B2568">
        <w:trPr>
          <w:trHeight w:val="561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02F9" w:rsidRDefault="004F02F9" w:rsidP="001B2568">
            <w:pPr>
              <w:rPr>
                <w:sz w:val="24"/>
                <w:szCs w:val="24"/>
              </w:rPr>
            </w:pPr>
          </w:p>
        </w:tc>
      </w:tr>
    </w:tbl>
    <w:p w:rsidR="004F02F9" w:rsidRDefault="004F02F9" w:rsidP="004F02F9">
      <w:pPr>
        <w:spacing w:line="85" w:lineRule="exact"/>
        <w:rPr>
          <w:sz w:val="20"/>
          <w:szCs w:val="20"/>
        </w:rPr>
      </w:pPr>
    </w:p>
    <w:p w:rsidR="004F02F9" w:rsidRDefault="004F02F9" w:rsidP="00B51386">
      <w:pPr>
        <w:pStyle w:val="a3"/>
        <w:numPr>
          <w:ilvl w:val="0"/>
          <w:numId w:val="17"/>
        </w:numPr>
      </w:pPr>
      <w:r w:rsidRPr="00B51386">
        <w:rPr>
          <w:rFonts w:eastAsia="Times New Roman"/>
          <w:sz w:val="28"/>
          <w:szCs w:val="28"/>
        </w:rPr>
        <w:t>Сохраните результат работы в файле. Имя, каталог и формат файла уточните у учителя.</w:t>
      </w:r>
    </w:p>
    <w:sectPr w:rsidR="004F02F9" w:rsidSect="004F02F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902"/>
    <w:multiLevelType w:val="hybridMultilevel"/>
    <w:tmpl w:val="9F74B39C"/>
    <w:lvl w:ilvl="0" w:tplc="EDEACF7E">
      <w:start w:val="3"/>
      <w:numFmt w:val="decimal"/>
      <w:lvlText w:val="%1)"/>
      <w:lvlJc w:val="left"/>
    </w:lvl>
    <w:lvl w:ilvl="1" w:tplc="B23AD614">
      <w:numFmt w:val="decimal"/>
      <w:lvlText w:val=""/>
      <w:lvlJc w:val="left"/>
    </w:lvl>
    <w:lvl w:ilvl="2" w:tplc="362A4262">
      <w:numFmt w:val="decimal"/>
      <w:lvlText w:val=""/>
      <w:lvlJc w:val="left"/>
    </w:lvl>
    <w:lvl w:ilvl="3" w:tplc="F7E2503A">
      <w:numFmt w:val="decimal"/>
      <w:lvlText w:val=""/>
      <w:lvlJc w:val="left"/>
    </w:lvl>
    <w:lvl w:ilvl="4" w:tplc="277E799C">
      <w:numFmt w:val="decimal"/>
      <w:lvlText w:val=""/>
      <w:lvlJc w:val="left"/>
    </w:lvl>
    <w:lvl w:ilvl="5" w:tplc="B9D6E696">
      <w:numFmt w:val="decimal"/>
      <w:lvlText w:val=""/>
      <w:lvlJc w:val="left"/>
    </w:lvl>
    <w:lvl w:ilvl="6" w:tplc="8C82F7D6">
      <w:numFmt w:val="decimal"/>
      <w:lvlText w:val=""/>
      <w:lvlJc w:val="left"/>
    </w:lvl>
    <w:lvl w:ilvl="7" w:tplc="91FAC53A">
      <w:numFmt w:val="decimal"/>
      <w:lvlText w:val=""/>
      <w:lvlJc w:val="left"/>
    </w:lvl>
    <w:lvl w:ilvl="8" w:tplc="E0D4DE82">
      <w:numFmt w:val="decimal"/>
      <w:lvlText w:val=""/>
      <w:lvlJc w:val="left"/>
    </w:lvl>
  </w:abstractNum>
  <w:abstractNum w:abstractNumId="1">
    <w:nsid w:val="0000121F"/>
    <w:multiLevelType w:val="hybridMultilevel"/>
    <w:tmpl w:val="82FA33C2"/>
    <w:lvl w:ilvl="0" w:tplc="1CF2BF98">
      <w:start w:val="1"/>
      <w:numFmt w:val="decimal"/>
      <w:lvlText w:val="%1"/>
      <w:lvlJc w:val="left"/>
    </w:lvl>
    <w:lvl w:ilvl="1" w:tplc="C0A86918">
      <w:start w:val="1"/>
      <w:numFmt w:val="decimal"/>
      <w:lvlText w:val="%2"/>
      <w:lvlJc w:val="left"/>
    </w:lvl>
    <w:lvl w:ilvl="2" w:tplc="56D6E39C">
      <w:start w:val="1"/>
      <w:numFmt w:val="decimal"/>
      <w:lvlText w:val="%3"/>
      <w:lvlJc w:val="left"/>
    </w:lvl>
    <w:lvl w:ilvl="3" w:tplc="7FFE9178">
      <w:numFmt w:val="decimal"/>
      <w:lvlText w:val=""/>
      <w:lvlJc w:val="left"/>
    </w:lvl>
    <w:lvl w:ilvl="4" w:tplc="114E2034">
      <w:numFmt w:val="decimal"/>
      <w:lvlText w:val=""/>
      <w:lvlJc w:val="left"/>
    </w:lvl>
    <w:lvl w:ilvl="5" w:tplc="C3BEC3DC">
      <w:numFmt w:val="decimal"/>
      <w:lvlText w:val=""/>
      <w:lvlJc w:val="left"/>
    </w:lvl>
    <w:lvl w:ilvl="6" w:tplc="47EA2898">
      <w:numFmt w:val="decimal"/>
      <w:lvlText w:val=""/>
      <w:lvlJc w:val="left"/>
    </w:lvl>
    <w:lvl w:ilvl="7" w:tplc="BFA010C8">
      <w:numFmt w:val="decimal"/>
      <w:lvlText w:val=""/>
      <w:lvlJc w:val="left"/>
    </w:lvl>
    <w:lvl w:ilvl="8" w:tplc="501A69DA">
      <w:numFmt w:val="decimal"/>
      <w:lvlText w:val=""/>
      <w:lvlJc w:val="left"/>
    </w:lvl>
  </w:abstractNum>
  <w:abstractNum w:abstractNumId="2">
    <w:nsid w:val="0000139D"/>
    <w:multiLevelType w:val="hybridMultilevel"/>
    <w:tmpl w:val="5ED8ECEE"/>
    <w:lvl w:ilvl="0" w:tplc="F8D24E4C">
      <w:start w:val="1"/>
      <w:numFmt w:val="decimal"/>
      <w:lvlText w:val="%1."/>
      <w:lvlJc w:val="left"/>
    </w:lvl>
    <w:lvl w:ilvl="1" w:tplc="34F068D8">
      <w:start w:val="1"/>
      <w:numFmt w:val="decimal"/>
      <w:lvlText w:val="%2)"/>
      <w:lvlJc w:val="left"/>
    </w:lvl>
    <w:lvl w:ilvl="2" w:tplc="8A80D166">
      <w:start w:val="1"/>
      <w:numFmt w:val="decimal"/>
      <w:lvlText w:val="%3"/>
      <w:lvlJc w:val="left"/>
    </w:lvl>
    <w:lvl w:ilvl="3" w:tplc="E35859EC">
      <w:numFmt w:val="decimal"/>
      <w:lvlText w:val=""/>
      <w:lvlJc w:val="left"/>
    </w:lvl>
    <w:lvl w:ilvl="4" w:tplc="10B435FE">
      <w:numFmt w:val="decimal"/>
      <w:lvlText w:val=""/>
      <w:lvlJc w:val="left"/>
    </w:lvl>
    <w:lvl w:ilvl="5" w:tplc="B7E8F054">
      <w:numFmt w:val="decimal"/>
      <w:lvlText w:val=""/>
      <w:lvlJc w:val="left"/>
    </w:lvl>
    <w:lvl w:ilvl="6" w:tplc="801E84E2">
      <w:numFmt w:val="decimal"/>
      <w:lvlText w:val=""/>
      <w:lvlJc w:val="left"/>
    </w:lvl>
    <w:lvl w:ilvl="7" w:tplc="70C24220">
      <w:numFmt w:val="decimal"/>
      <w:lvlText w:val=""/>
      <w:lvlJc w:val="left"/>
    </w:lvl>
    <w:lvl w:ilvl="8" w:tplc="28D60F60">
      <w:numFmt w:val="decimal"/>
      <w:lvlText w:val=""/>
      <w:lvlJc w:val="left"/>
    </w:lvl>
  </w:abstractNum>
  <w:abstractNum w:abstractNumId="3">
    <w:nsid w:val="000016C5"/>
    <w:multiLevelType w:val="hybridMultilevel"/>
    <w:tmpl w:val="2B7C8568"/>
    <w:lvl w:ilvl="0" w:tplc="5824D8C4">
      <w:start w:val="2"/>
      <w:numFmt w:val="decimal"/>
      <w:lvlText w:val="%1)"/>
      <w:lvlJc w:val="left"/>
    </w:lvl>
    <w:lvl w:ilvl="1" w:tplc="6374BE00">
      <w:numFmt w:val="decimal"/>
      <w:lvlText w:val=""/>
      <w:lvlJc w:val="left"/>
    </w:lvl>
    <w:lvl w:ilvl="2" w:tplc="B002B9AC">
      <w:numFmt w:val="decimal"/>
      <w:lvlText w:val=""/>
      <w:lvlJc w:val="left"/>
    </w:lvl>
    <w:lvl w:ilvl="3" w:tplc="6D3E4EF6">
      <w:numFmt w:val="decimal"/>
      <w:lvlText w:val=""/>
      <w:lvlJc w:val="left"/>
    </w:lvl>
    <w:lvl w:ilvl="4" w:tplc="BCEAD584">
      <w:numFmt w:val="decimal"/>
      <w:lvlText w:val=""/>
      <w:lvlJc w:val="left"/>
    </w:lvl>
    <w:lvl w:ilvl="5" w:tplc="A32C6E34">
      <w:numFmt w:val="decimal"/>
      <w:lvlText w:val=""/>
      <w:lvlJc w:val="left"/>
    </w:lvl>
    <w:lvl w:ilvl="6" w:tplc="50C024EA">
      <w:numFmt w:val="decimal"/>
      <w:lvlText w:val=""/>
      <w:lvlJc w:val="left"/>
    </w:lvl>
    <w:lvl w:ilvl="7" w:tplc="91DE7F0E">
      <w:numFmt w:val="decimal"/>
      <w:lvlText w:val=""/>
      <w:lvlJc w:val="left"/>
    </w:lvl>
    <w:lvl w:ilvl="8" w:tplc="9A484F54">
      <w:numFmt w:val="decimal"/>
      <w:lvlText w:val=""/>
      <w:lvlJc w:val="left"/>
    </w:lvl>
  </w:abstractNum>
  <w:abstractNum w:abstractNumId="4">
    <w:nsid w:val="0000187E"/>
    <w:multiLevelType w:val="hybridMultilevel"/>
    <w:tmpl w:val="C3343FA2"/>
    <w:lvl w:ilvl="0" w:tplc="A5CC04FE">
      <w:start w:val="1"/>
      <w:numFmt w:val="bullet"/>
      <w:lvlText w:val="В"/>
      <w:lvlJc w:val="left"/>
    </w:lvl>
    <w:lvl w:ilvl="1" w:tplc="C4BA947E">
      <w:numFmt w:val="decimal"/>
      <w:lvlText w:val=""/>
      <w:lvlJc w:val="left"/>
    </w:lvl>
    <w:lvl w:ilvl="2" w:tplc="4446B404">
      <w:numFmt w:val="decimal"/>
      <w:lvlText w:val=""/>
      <w:lvlJc w:val="left"/>
    </w:lvl>
    <w:lvl w:ilvl="3" w:tplc="8D104676">
      <w:numFmt w:val="decimal"/>
      <w:lvlText w:val=""/>
      <w:lvlJc w:val="left"/>
    </w:lvl>
    <w:lvl w:ilvl="4" w:tplc="92A8A200">
      <w:numFmt w:val="decimal"/>
      <w:lvlText w:val=""/>
      <w:lvlJc w:val="left"/>
    </w:lvl>
    <w:lvl w:ilvl="5" w:tplc="7868C9FE">
      <w:numFmt w:val="decimal"/>
      <w:lvlText w:val=""/>
      <w:lvlJc w:val="left"/>
    </w:lvl>
    <w:lvl w:ilvl="6" w:tplc="C2769C5A">
      <w:numFmt w:val="decimal"/>
      <w:lvlText w:val=""/>
      <w:lvlJc w:val="left"/>
    </w:lvl>
    <w:lvl w:ilvl="7" w:tplc="8F8A107A">
      <w:numFmt w:val="decimal"/>
      <w:lvlText w:val=""/>
      <w:lvlJc w:val="left"/>
    </w:lvl>
    <w:lvl w:ilvl="8" w:tplc="68889B8E">
      <w:numFmt w:val="decimal"/>
      <w:lvlText w:val=""/>
      <w:lvlJc w:val="left"/>
    </w:lvl>
  </w:abstractNum>
  <w:abstractNum w:abstractNumId="5">
    <w:nsid w:val="000026CA"/>
    <w:multiLevelType w:val="hybridMultilevel"/>
    <w:tmpl w:val="DBF03324"/>
    <w:lvl w:ilvl="0" w:tplc="6F5E03C0">
      <w:start w:val="8"/>
      <w:numFmt w:val="decimal"/>
      <w:lvlText w:val="%1."/>
      <w:lvlJc w:val="left"/>
    </w:lvl>
    <w:lvl w:ilvl="1" w:tplc="1442849E">
      <w:numFmt w:val="decimal"/>
      <w:lvlText w:val=""/>
      <w:lvlJc w:val="left"/>
    </w:lvl>
    <w:lvl w:ilvl="2" w:tplc="3C82C7C8">
      <w:numFmt w:val="decimal"/>
      <w:lvlText w:val=""/>
      <w:lvlJc w:val="left"/>
    </w:lvl>
    <w:lvl w:ilvl="3" w:tplc="B7E660A0">
      <w:numFmt w:val="decimal"/>
      <w:lvlText w:val=""/>
      <w:lvlJc w:val="left"/>
    </w:lvl>
    <w:lvl w:ilvl="4" w:tplc="4304484C">
      <w:numFmt w:val="decimal"/>
      <w:lvlText w:val=""/>
      <w:lvlJc w:val="left"/>
    </w:lvl>
    <w:lvl w:ilvl="5" w:tplc="FDCAD2C2">
      <w:numFmt w:val="decimal"/>
      <w:lvlText w:val=""/>
      <w:lvlJc w:val="left"/>
    </w:lvl>
    <w:lvl w:ilvl="6" w:tplc="0D90CA30">
      <w:numFmt w:val="decimal"/>
      <w:lvlText w:val=""/>
      <w:lvlJc w:val="left"/>
    </w:lvl>
    <w:lvl w:ilvl="7" w:tplc="35209170">
      <w:numFmt w:val="decimal"/>
      <w:lvlText w:val=""/>
      <w:lvlJc w:val="left"/>
    </w:lvl>
    <w:lvl w:ilvl="8" w:tplc="F1A6F126">
      <w:numFmt w:val="decimal"/>
      <w:lvlText w:val=""/>
      <w:lvlJc w:val="left"/>
    </w:lvl>
  </w:abstractNum>
  <w:abstractNum w:abstractNumId="6">
    <w:nsid w:val="00003699"/>
    <w:multiLevelType w:val="hybridMultilevel"/>
    <w:tmpl w:val="E9089400"/>
    <w:lvl w:ilvl="0" w:tplc="65D89D4E">
      <w:start w:val="10"/>
      <w:numFmt w:val="decimal"/>
      <w:lvlText w:val="%1."/>
      <w:lvlJc w:val="left"/>
    </w:lvl>
    <w:lvl w:ilvl="1" w:tplc="5DBC6B02">
      <w:numFmt w:val="decimal"/>
      <w:lvlText w:val=""/>
      <w:lvlJc w:val="left"/>
    </w:lvl>
    <w:lvl w:ilvl="2" w:tplc="C7DAAA04">
      <w:numFmt w:val="decimal"/>
      <w:lvlText w:val=""/>
      <w:lvlJc w:val="left"/>
    </w:lvl>
    <w:lvl w:ilvl="3" w:tplc="058AD4D8">
      <w:numFmt w:val="decimal"/>
      <w:lvlText w:val=""/>
      <w:lvlJc w:val="left"/>
    </w:lvl>
    <w:lvl w:ilvl="4" w:tplc="E738EC5A">
      <w:numFmt w:val="decimal"/>
      <w:lvlText w:val=""/>
      <w:lvlJc w:val="left"/>
    </w:lvl>
    <w:lvl w:ilvl="5" w:tplc="F8547AE6">
      <w:numFmt w:val="decimal"/>
      <w:lvlText w:val=""/>
      <w:lvlJc w:val="left"/>
    </w:lvl>
    <w:lvl w:ilvl="6" w:tplc="2AB009D8">
      <w:numFmt w:val="decimal"/>
      <w:lvlText w:val=""/>
      <w:lvlJc w:val="left"/>
    </w:lvl>
    <w:lvl w:ilvl="7" w:tplc="FCDE9E28">
      <w:numFmt w:val="decimal"/>
      <w:lvlText w:val=""/>
      <w:lvlJc w:val="left"/>
    </w:lvl>
    <w:lvl w:ilvl="8" w:tplc="CD441DF4">
      <w:numFmt w:val="decimal"/>
      <w:lvlText w:val=""/>
      <w:lvlJc w:val="left"/>
    </w:lvl>
  </w:abstractNum>
  <w:abstractNum w:abstractNumId="7">
    <w:nsid w:val="00004A80"/>
    <w:multiLevelType w:val="hybridMultilevel"/>
    <w:tmpl w:val="BD726F88"/>
    <w:lvl w:ilvl="0" w:tplc="5644CE58">
      <w:start w:val="10"/>
      <w:numFmt w:val="decimal"/>
      <w:lvlText w:val="%1."/>
      <w:lvlJc w:val="left"/>
    </w:lvl>
    <w:lvl w:ilvl="1" w:tplc="8AB26C7C">
      <w:numFmt w:val="decimal"/>
      <w:lvlText w:val=""/>
      <w:lvlJc w:val="left"/>
    </w:lvl>
    <w:lvl w:ilvl="2" w:tplc="362801EE">
      <w:numFmt w:val="decimal"/>
      <w:lvlText w:val=""/>
      <w:lvlJc w:val="left"/>
    </w:lvl>
    <w:lvl w:ilvl="3" w:tplc="75F25E44">
      <w:numFmt w:val="decimal"/>
      <w:lvlText w:val=""/>
      <w:lvlJc w:val="left"/>
    </w:lvl>
    <w:lvl w:ilvl="4" w:tplc="E2DE0BD2">
      <w:numFmt w:val="decimal"/>
      <w:lvlText w:val=""/>
      <w:lvlJc w:val="left"/>
    </w:lvl>
    <w:lvl w:ilvl="5" w:tplc="C02CF180">
      <w:numFmt w:val="decimal"/>
      <w:lvlText w:val=""/>
      <w:lvlJc w:val="left"/>
    </w:lvl>
    <w:lvl w:ilvl="6" w:tplc="6B18E49E">
      <w:numFmt w:val="decimal"/>
      <w:lvlText w:val=""/>
      <w:lvlJc w:val="left"/>
    </w:lvl>
    <w:lvl w:ilvl="7" w:tplc="382C3FF4">
      <w:numFmt w:val="decimal"/>
      <w:lvlText w:val=""/>
      <w:lvlJc w:val="left"/>
    </w:lvl>
    <w:lvl w:ilvl="8" w:tplc="BDEC80FC">
      <w:numFmt w:val="decimal"/>
      <w:lvlText w:val=""/>
      <w:lvlJc w:val="left"/>
    </w:lvl>
  </w:abstractNum>
  <w:abstractNum w:abstractNumId="8">
    <w:nsid w:val="00005772"/>
    <w:multiLevelType w:val="hybridMultilevel"/>
    <w:tmpl w:val="53A438E8"/>
    <w:lvl w:ilvl="0" w:tplc="AB50B4C8">
      <w:start w:val="1"/>
      <w:numFmt w:val="decimal"/>
      <w:lvlText w:val="%1"/>
      <w:lvlJc w:val="left"/>
    </w:lvl>
    <w:lvl w:ilvl="1" w:tplc="06F4423A">
      <w:start w:val="1"/>
      <w:numFmt w:val="decimal"/>
      <w:lvlText w:val="%2"/>
      <w:lvlJc w:val="left"/>
    </w:lvl>
    <w:lvl w:ilvl="2" w:tplc="2F261C72">
      <w:start w:val="2"/>
      <w:numFmt w:val="decimal"/>
      <w:lvlText w:val="%3"/>
      <w:lvlJc w:val="left"/>
    </w:lvl>
    <w:lvl w:ilvl="3" w:tplc="90603DCC">
      <w:numFmt w:val="decimal"/>
      <w:lvlText w:val=""/>
      <w:lvlJc w:val="left"/>
    </w:lvl>
    <w:lvl w:ilvl="4" w:tplc="3B10237E">
      <w:numFmt w:val="decimal"/>
      <w:lvlText w:val=""/>
      <w:lvlJc w:val="left"/>
    </w:lvl>
    <w:lvl w:ilvl="5" w:tplc="E9D06884">
      <w:numFmt w:val="decimal"/>
      <w:lvlText w:val=""/>
      <w:lvlJc w:val="left"/>
    </w:lvl>
    <w:lvl w:ilvl="6" w:tplc="16F89404">
      <w:numFmt w:val="decimal"/>
      <w:lvlText w:val=""/>
      <w:lvlJc w:val="left"/>
    </w:lvl>
    <w:lvl w:ilvl="7" w:tplc="CE84230C">
      <w:numFmt w:val="decimal"/>
      <w:lvlText w:val=""/>
      <w:lvlJc w:val="left"/>
    </w:lvl>
    <w:lvl w:ilvl="8" w:tplc="061EF43C">
      <w:numFmt w:val="decimal"/>
      <w:lvlText w:val=""/>
      <w:lvlJc w:val="left"/>
    </w:lvl>
  </w:abstractNum>
  <w:abstractNum w:abstractNumId="9">
    <w:nsid w:val="000058B0"/>
    <w:multiLevelType w:val="hybridMultilevel"/>
    <w:tmpl w:val="13F03858"/>
    <w:lvl w:ilvl="0" w:tplc="05529734">
      <w:start w:val="6"/>
      <w:numFmt w:val="decimal"/>
      <w:lvlText w:val="%1."/>
      <w:lvlJc w:val="left"/>
    </w:lvl>
    <w:lvl w:ilvl="1" w:tplc="4B849E92">
      <w:start w:val="1"/>
      <w:numFmt w:val="decimal"/>
      <w:lvlText w:val="%2)"/>
      <w:lvlJc w:val="left"/>
    </w:lvl>
    <w:lvl w:ilvl="2" w:tplc="D758DDE6">
      <w:numFmt w:val="decimal"/>
      <w:lvlText w:val=""/>
      <w:lvlJc w:val="left"/>
    </w:lvl>
    <w:lvl w:ilvl="3" w:tplc="5AF8783C">
      <w:numFmt w:val="decimal"/>
      <w:lvlText w:val=""/>
      <w:lvlJc w:val="left"/>
    </w:lvl>
    <w:lvl w:ilvl="4" w:tplc="2EB2B8A4">
      <w:numFmt w:val="decimal"/>
      <w:lvlText w:val=""/>
      <w:lvlJc w:val="left"/>
    </w:lvl>
    <w:lvl w:ilvl="5" w:tplc="E1A8757E">
      <w:numFmt w:val="decimal"/>
      <w:lvlText w:val=""/>
      <w:lvlJc w:val="left"/>
    </w:lvl>
    <w:lvl w:ilvl="6" w:tplc="F07A0800">
      <w:numFmt w:val="decimal"/>
      <w:lvlText w:val=""/>
      <w:lvlJc w:val="left"/>
    </w:lvl>
    <w:lvl w:ilvl="7" w:tplc="3238FFBC">
      <w:numFmt w:val="decimal"/>
      <w:lvlText w:val=""/>
      <w:lvlJc w:val="left"/>
    </w:lvl>
    <w:lvl w:ilvl="8" w:tplc="92A2F8A8">
      <w:numFmt w:val="decimal"/>
      <w:lvlText w:val=""/>
      <w:lvlJc w:val="left"/>
    </w:lvl>
  </w:abstractNum>
  <w:abstractNum w:abstractNumId="10">
    <w:nsid w:val="00005991"/>
    <w:multiLevelType w:val="hybridMultilevel"/>
    <w:tmpl w:val="8E0C0210"/>
    <w:lvl w:ilvl="0" w:tplc="834A18CC">
      <w:start w:val="1"/>
      <w:numFmt w:val="decimal"/>
      <w:lvlText w:val="%1."/>
      <w:lvlJc w:val="left"/>
      <w:rPr>
        <w:sz w:val="28"/>
        <w:szCs w:val="28"/>
      </w:rPr>
    </w:lvl>
    <w:lvl w:ilvl="1" w:tplc="7A26A718">
      <w:numFmt w:val="decimal"/>
      <w:lvlText w:val=""/>
      <w:lvlJc w:val="left"/>
    </w:lvl>
    <w:lvl w:ilvl="2" w:tplc="DEF61F46">
      <w:numFmt w:val="decimal"/>
      <w:lvlText w:val=""/>
      <w:lvlJc w:val="left"/>
    </w:lvl>
    <w:lvl w:ilvl="3" w:tplc="2D2E824C">
      <w:numFmt w:val="decimal"/>
      <w:lvlText w:val=""/>
      <w:lvlJc w:val="left"/>
    </w:lvl>
    <w:lvl w:ilvl="4" w:tplc="0964B3A4">
      <w:numFmt w:val="decimal"/>
      <w:lvlText w:val=""/>
      <w:lvlJc w:val="left"/>
    </w:lvl>
    <w:lvl w:ilvl="5" w:tplc="3F7E4786">
      <w:numFmt w:val="decimal"/>
      <w:lvlText w:val=""/>
      <w:lvlJc w:val="left"/>
    </w:lvl>
    <w:lvl w:ilvl="6" w:tplc="456CAA32">
      <w:numFmt w:val="decimal"/>
      <w:lvlText w:val=""/>
      <w:lvlJc w:val="left"/>
    </w:lvl>
    <w:lvl w:ilvl="7" w:tplc="DC0A2B2A">
      <w:numFmt w:val="decimal"/>
      <w:lvlText w:val=""/>
      <w:lvlJc w:val="left"/>
    </w:lvl>
    <w:lvl w:ilvl="8" w:tplc="586216C6">
      <w:numFmt w:val="decimal"/>
      <w:lvlText w:val=""/>
      <w:lvlJc w:val="left"/>
    </w:lvl>
  </w:abstractNum>
  <w:abstractNum w:abstractNumId="11">
    <w:nsid w:val="0000692C"/>
    <w:multiLevelType w:val="hybridMultilevel"/>
    <w:tmpl w:val="F4FAE17C"/>
    <w:lvl w:ilvl="0" w:tplc="178224F2">
      <w:start w:val="8"/>
      <w:numFmt w:val="decimal"/>
      <w:lvlText w:val="%1."/>
      <w:lvlJc w:val="left"/>
    </w:lvl>
    <w:lvl w:ilvl="1" w:tplc="A4AAA324">
      <w:numFmt w:val="decimal"/>
      <w:lvlText w:val=""/>
      <w:lvlJc w:val="left"/>
    </w:lvl>
    <w:lvl w:ilvl="2" w:tplc="2D021B8E">
      <w:numFmt w:val="decimal"/>
      <w:lvlText w:val=""/>
      <w:lvlJc w:val="left"/>
    </w:lvl>
    <w:lvl w:ilvl="3" w:tplc="90663A3C">
      <w:numFmt w:val="decimal"/>
      <w:lvlText w:val=""/>
      <w:lvlJc w:val="left"/>
    </w:lvl>
    <w:lvl w:ilvl="4" w:tplc="893ADAB0">
      <w:numFmt w:val="decimal"/>
      <w:lvlText w:val=""/>
      <w:lvlJc w:val="left"/>
    </w:lvl>
    <w:lvl w:ilvl="5" w:tplc="4000C992">
      <w:numFmt w:val="decimal"/>
      <w:lvlText w:val=""/>
      <w:lvlJc w:val="left"/>
    </w:lvl>
    <w:lvl w:ilvl="6" w:tplc="8B8868D4">
      <w:numFmt w:val="decimal"/>
      <w:lvlText w:val=""/>
      <w:lvlJc w:val="left"/>
    </w:lvl>
    <w:lvl w:ilvl="7" w:tplc="F4924FCA">
      <w:numFmt w:val="decimal"/>
      <w:lvlText w:val=""/>
      <w:lvlJc w:val="left"/>
    </w:lvl>
    <w:lvl w:ilvl="8" w:tplc="5C048E18">
      <w:numFmt w:val="decimal"/>
      <w:lvlText w:val=""/>
      <w:lvlJc w:val="left"/>
    </w:lvl>
  </w:abstractNum>
  <w:abstractNum w:abstractNumId="12">
    <w:nsid w:val="00007049"/>
    <w:multiLevelType w:val="hybridMultilevel"/>
    <w:tmpl w:val="3EBC42B2"/>
    <w:lvl w:ilvl="0" w:tplc="22F67F1A">
      <w:start w:val="6"/>
      <w:numFmt w:val="decimal"/>
      <w:lvlText w:val="%1."/>
      <w:lvlJc w:val="left"/>
    </w:lvl>
    <w:lvl w:ilvl="1" w:tplc="8D0A5098">
      <w:start w:val="1"/>
      <w:numFmt w:val="decimal"/>
      <w:lvlText w:val="%2)"/>
      <w:lvlJc w:val="left"/>
    </w:lvl>
    <w:lvl w:ilvl="2" w:tplc="5714145C">
      <w:numFmt w:val="decimal"/>
      <w:lvlText w:val=""/>
      <w:lvlJc w:val="left"/>
    </w:lvl>
    <w:lvl w:ilvl="3" w:tplc="5D563E02">
      <w:numFmt w:val="decimal"/>
      <w:lvlText w:val=""/>
      <w:lvlJc w:val="left"/>
    </w:lvl>
    <w:lvl w:ilvl="4" w:tplc="54909F6E">
      <w:numFmt w:val="decimal"/>
      <w:lvlText w:val=""/>
      <w:lvlJc w:val="left"/>
    </w:lvl>
    <w:lvl w:ilvl="5" w:tplc="B78C228C">
      <w:numFmt w:val="decimal"/>
      <w:lvlText w:val=""/>
      <w:lvlJc w:val="left"/>
    </w:lvl>
    <w:lvl w:ilvl="6" w:tplc="A5D095DA">
      <w:numFmt w:val="decimal"/>
      <w:lvlText w:val=""/>
      <w:lvlJc w:val="left"/>
    </w:lvl>
    <w:lvl w:ilvl="7" w:tplc="60B2E3B6">
      <w:numFmt w:val="decimal"/>
      <w:lvlText w:val=""/>
      <w:lvlJc w:val="left"/>
    </w:lvl>
    <w:lvl w:ilvl="8" w:tplc="7CF0989A">
      <w:numFmt w:val="decimal"/>
      <w:lvlText w:val=""/>
      <w:lvlJc w:val="left"/>
    </w:lvl>
  </w:abstractNum>
  <w:abstractNum w:abstractNumId="13">
    <w:nsid w:val="000073DA"/>
    <w:multiLevelType w:val="hybridMultilevel"/>
    <w:tmpl w:val="67F47334"/>
    <w:lvl w:ilvl="0" w:tplc="1A5EEFBA">
      <w:start w:val="1"/>
      <w:numFmt w:val="decimal"/>
      <w:lvlText w:val="%1."/>
      <w:lvlJc w:val="left"/>
    </w:lvl>
    <w:lvl w:ilvl="1" w:tplc="470CF4B2">
      <w:start w:val="1"/>
      <w:numFmt w:val="decimal"/>
      <w:lvlText w:val="%2)"/>
      <w:lvlJc w:val="left"/>
    </w:lvl>
    <w:lvl w:ilvl="2" w:tplc="D9C03464">
      <w:start w:val="1"/>
      <w:numFmt w:val="decimal"/>
      <w:lvlText w:val="%3"/>
      <w:lvlJc w:val="left"/>
    </w:lvl>
    <w:lvl w:ilvl="3" w:tplc="6160244A">
      <w:numFmt w:val="decimal"/>
      <w:lvlText w:val=""/>
      <w:lvlJc w:val="left"/>
    </w:lvl>
    <w:lvl w:ilvl="4" w:tplc="A4583AEE">
      <w:numFmt w:val="decimal"/>
      <w:lvlText w:val=""/>
      <w:lvlJc w:val="left"/>
    </w:lvl>
    <w:lvl w:ilvl="5" w:tplc="3578ADBC">
      <w:numFmt w:val="decimal"/>
      <w:lvlText w:val=""/>
      <w:lvlJc w:val="left"/>
    </w:lvl>
    <w:lvl w:ilvl="6" w:tplc="7D6E86E8">
      <w:numFmt w:val="decimal"/>
      <w:lvlText w:val=""/>
      <w:lvlJc w:val="left"/>
    </w:lvl>
    <w:lvl w:ilvl="7" w:tplc="E7A06240">
      <w:numFmt w:val="decimal"/>
      <w:lvlText w:val=""/>
      <w:lvlJc w:val="left"/>
    </w:lvl>
    <w:lvl w:ilvl="8" w:tplc="94142FBE">
      <w:numFmt w:val="decimal"/>
      <w:lvlText w:val=""/>
      <w:lvlJc w:val="left"/>
    </w:lvl>
  </w:abstractNum>
  <w:abstractNum w:abstractNumId="14">
    <w:nsid w:val="0000798B"/>
    <w:multiLevelType w:val="hybridMultilevel"/>
    <w:tmpl w:val="E5DE1082"/>
    <w:lvl w:ilvl="0" w:tplc="92E838A8">
      <w:start w:val="7"/>
      <w:numFmt w:val="decimal"/>
      <w:lvlText w:val="%1."/>
      <w:lvlJc w:val="left"/>
    </w:lvl>
    <w:lvl w:ilvl="1" w:tplc="DD74475A">
      <w:numFmt w:val="decimal"/>
      <w:lvlText w:val=""/>
      <w:lvlJc w:val="left"/>
    </w:lvl>
    <w:lvl w:ilvl="2" w:tplc="DF1847FC">
      <w:numFmt w:val="decimal"/>
      <w:lvlText w:val=""/>
      <w:lvlJc w:val="left"/>
    </w:lvl>
    <w:lvl w:ilvl="3" w:tplc="E40431C0">
      <w:numFmt w:val="decimal"/>
      <w:lvlText w:val=""/>
      <w:lvlJc w:val="left"/>
    </w:lvl>
    <w:lvl w:ilvl="4" w:tplc="18DCED86">
      <w:numFmt w:val="decimal"/>
      <w:lvlText w:val=""/>
      <w:lvlJc w:val="left"/>
    </w:lvl>
    <w:lvl w:ilvl="5" w:tplc="D8D88B10">
      <w:numFmt w:val="decimal"/>
      <w:lvlText w:val=""/>
      <w:lvlJc w:val="left"/>
    </w:lvl>
    <w:lvl w:ilvl="6" w:tplc="7742B0CC">
      <w:numFmt w:val="decimal"/>
      <w:lvlText w:val=""/>
      <w:lvlJc w:val="left"/>
    </w:lvl>
    <w:lvl w:ilvl="7" w:tplc="079A230E">
      <w:numFmt w:val="decimal"/>
      <w:lvlText w:val=""/>
      <w:lvlJc w:val="left"/>
    </w:lvl>
    <w:lvl w:ilvl="8" w:tplc="4312570A">
      <w:numFmt w:val="decimal"/>
      <w:lvlText w:val=""/>
      <w:lvlJc w:val="left"/>
    </w:lvl>
  </w:abstractNum>
  <w:abstractNum w:abstractNumId="15">
    <w:nsid w:val="00007BB9"/>
    <w:multiLevelType w:val="hybridMultilevel"/>
    <w:tmpl w:val="E528CFC0"/>
    <w:lvl w:ilvl="0" w:tplc="B5A29528">
      <w:start w:val="4"/>
      <w:numFmt w:val="decimal"/>
      <w:lvlText w:val="%1)"/>
      <w:lvlJc w:val="left"/>
    </w:lvl>
    <w:lvl w:ilvl="1" w:tplc="A4A4B5F4">
      <w:numFmt w:val="decimal"/>
      <w:lvlText w:val=""/>
      <w:lvlJc w:val="left"/>
    </w:lvl>
    <w:lvl w:ilvl="2" w:tplc="0548EF60">
      <w:numFmt w:val="decimal"/>
      <w:lvlText w:val=""/>
      <w:lvlJc w:val="left"/>
    </w:lvl>
    <w:lvl w:ilvl="3" w:tplc="EBD278CA">
      <w:numFmt w:val="decimal"/>
      <w:lvlText w:val=""/>
      <w:lvlJc w:val="left"/>
    </w:lvl>
    <w:lvl w:ilvl="4" w:tplc="4176D424">
      <w:numFmt w:val="decimal"/>
      <w:lvlText w:val=""/>
      <w:lvlJc w:val="left"/>
    </w:lvl>
    <w:lvl w:ilvl="5" w:tplc="14B26618">
      <w:numFmt w:val="decimal"/>
      <w:lvlText w:val=""/>
      <w:lvlJc w:val="left"/>
    </w:lvl>
    <w:lvl w:ilvl="6" w:tplc="17A2246C">
      <w:numFmt w:val="decimal"/>
      <w:lvlText w:val=""/>
      <w:lvlJc w:val="left"/>
    </w:lvl>
    <w:lvl w:ilvl="7" w:tplc="942CF908">
      <w:numFmt w:val="decimal"/>
      <w:lvlText w:val=""/>
      <w:lvlJc w:val="left"/>
    </w:lvl>
    <w:lvl w:ilvl="8" w:tplc="2AF680EC">
      <w:numFmt w:val="decimal"/>
      <w:lvlText w:val=""/>
      <w:lvlJc w:val="left"/>
    </w:lvl>
  </w:abstractNum>
  <w:abstractNum w:abstractNumId="16">
    <w:nsid w:val="0E1610FA"/>
    <w:multiLevelType w:val="hybridMultilevel"/>
    <w:tmpl w:val="F75C3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13"/>
  </w:num>
  <w:num w:numId="6">
    <w:abstractNumId w:val="9"/>
  </w:num>
  <w:num w:numId="7">
    <w:abstractNumId w:val="5"/>
  </w:num>
  <w:num w:numId="8">
    <w:abstractNumId w:val="6"/>
  </w:num>
  <w:num w:numId="9">
    <w:abstractNumId w:val="0"/>
  </w:num>
  <w:num w:numId="10">
    <w:abstractNumId w:val="15"/>
  </w:num>
  <w:num w:numId="11">
    <w:abstractNumId w:val="8"/>
  </w:num>
  <w:num w:numId="12">
    <w:abstractNumId w:val="2"/>
  </w:num>
  <w:num w:numId="13">
    <w:abstractNumId w:val="12"/>
  </w:num>
  <w:num w:numId="14">
    <w:abstractNumId w:val="11"/>
  </w:num>
  <w:num w:numId="15">
    <w:abstractNumId w:val="7"/>
  </w:num>
  <w:num w:numId="16">
    <w:abstractNumId w:val="4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2F9"/>
    <w:rsid w:val="004F02F9"/>
    <w:rsid w:val="00845D41"/>
    <w:rsid w:val="00B51386"/>
    <w:rsid w:val="00E25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3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F9"/>
    <w:pPr>
      <w:ind w:firstLine="0"/>
      <w:jc w:val="left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2F9"/>
    <w:pPr>
      <w:ind w:left="720"/>
      <w:contextualSpacing/>
    </w:pPr>
  </w:style>
  <w:style w:type="table" w:styleId="a4">
    <w:name w:val="Table Grid"/>
    <w:basedOn w:val="a1"/>
    <w:uiPriority w:val="59"/>
    <w:rsid w:val="004F02F9"/>
    <w:pPr>
      <w:ind w:firstLine="0"/>
      <w:jc w:val="left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1</cp:revision>
  <dcterms:created xsi:type="dcterms:W3CDTF">2019-11-25T08:56:00Z</dcterms:created>
  <dcterms:modified xsi:type="dcterms:W3CDTF">2019-11-25T11:47:00Z</dcterms:modified>
</cp:coreProperties>
</file>