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7A" w:rsidRDefault="0016787A" w:rsidP="00D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139" w:rsidRDefault="00457139" w:rsidP="00D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139" w:rsidRDefault="00457139" w:rsidP="00D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139" w:rsidRDefault="00457139" w:rsidP="00D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139" w:rsidRDefault="008B42FC" w:rsidP="008B42F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8162925"/>
            <wp:effectExtent l="19050" t="0" r="3810" b="0"/>
            <wp:docPr id="1" name="Рисунок 1" descr="C:\Users\секретарь\Desktop\Новая папка\43. Положение об организации горячего 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овая папка\43. Положение об организации горячего питан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39" w:rsidRDefault="00457139" w:rsidP="00D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3775" w:rsidRPr="00B03775" w:rsidRDefault="00B03775" w:rsidP="00D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B03775">
        <w:rPr>
          <w:rFonts w:ascii="Times New Roman" w:hAnsi="Times New Roman" w:cs="Times New Roman"/>
          <w:sz w:val="28"/>
          <w:szCs w:val="28"/>
        </w:rPr>
        <w:t>сновными задачами при организации питания детей и подростков в общеобраз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овательном учреждении являются: </w:t>
      </w:r>
      <w:r w:rsidRPr="00B03775">
        <w:rPr>
          <w:rFonts w:ascii="Times New Roman" w:hAnsi="Times New Roman" w:cs="Times New Roman"/>
          <w:sz w:val="28"/>
          <w:szCs w:val="28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r w:rsidR="001D76FC">
        <w:rPr>
          <w:rFonts w:ascii="Times New Roman" w:hAnsi="Times New Roman" w:cs="Times New Roman"/>
          <w:sz w:val="28"/>
          <w:szCs w:val="28"/>
        </w:rPr>
        <w:t xml:space="preserve"> </w:t>
      </w:r>
      <w:r w:rsidRPr="00B03775">
        <w:rPr>
          <w:rFonts w:ascii="Times New Roman" w:hAnsi="Times New Roman" w:cs="Times New Roman"/>
          <w:sz w:val="28"/>
          <w:szCs w:val="28"/>
        </w:rPr>
        <w:t>гарантированное качество и безопасность питания и пищевых продуктов, испол</w:t>
      </w:r>
      <w:r>
        <w:rPr>
          <w:rFonts w:ascii="Times New Roman" w:hAnsi="Times New Roman" w:cs="Times New Roman"/>
          <w:sz w:val="28"/>
          <w:szCs w:val="28"/>
        </w:rPr>
        <w:t>ьзуемых в питании;</w:t>
      </w:r>
      <w:r w:rsidR="001D76FC">
        <w:rPr>
          <w:rFonts w:ascii="Times New Roman" w:hAnsi="Times New Roman" w:cs="Times New Roman"/>
          <w:sz w:val="28"/>
          <w:szCs w:val="28"/>
        </w:rPr>
        <w:t xml:space="preserve"> </w:t>
      </w:r>
      <w:r w:rsidRPr="00B03775">
        <w:rPr>
          <w:rFonts w:ascii="Times New Roman" w:hAnsi="Times New Roman" w:cs="Times New Roman"/>
          <w:sz w:val="28"/>
          <w:szCs w:val="28"/>
        </w:rPr>
        <w:t>предупреждение (профилактика) среди детей и подростков инфекционных и неинфекционных заболеваний, связанных с фактором питания;</w:t>
      </w:r>
      <w:r w:rsidR="001D76FC">
        <w:rPr>
          <w:rFonts w:ascii="Times New Roman" w:hAnsi="Times New Roman" w:cs="Times New Roman"/>
          <w:sz w:val="28"/>
          <w:szCs w:val="28"/>
        </w:rPr>
        <w:t xml:space="preserve"> </w:t>
      </w:r>
      <w:r w:rsidRPr="00B03775">
        <w:rPr>
          <w:rFonts w:ascii="Times New Roman" w:hAnsi="Times New Roman" w:cs="Times New Roman"/>
          <w:sz w:val="28"/>
          <w:szCs w:val="28"/>
        </w:rPr>
        <w:t>пропаганда принципов здорового и полноценного питания.</w:t>
      </w:r>
    </w:p>
    <w:p w:rsidR="00B03775" w:rsidRPr="00B03775" w:rsidRDefault="00B03775" w:rsidP="00DF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775">
        <w:rPr>
          <w:rFonts w:ascii="Times New Roman" w:hAnsi="Times New Roman" w:cs="Times New Roman"/>
          <w:b/>
          <w:sz w:val="28"/>
          <w:szCs w:val="28"/>
        </w:rPr>
        <w:t>Настоящее Положение:</w:t>
      </w:r>
    </w:p>
    <w:p w:rsidR="00B03775" w:rsidRPr="00B03775" w:rsidRDefault="00B03775" w:rsidP="00DB7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75">
        <w:rPr>
          <w:rFonts w:ascii="Times New Roman" w:hAnsi="Times New Roman" w:cs="Times New Roman"/>
          <w:sz w:val="28"/>
          <w:szCs w:val="28"/>
        </w:rPr>
        <w:t>определяет основные организационные принципы</w:t>
      </w:r>
      <w:r>
        <w:rPr>
          <w:rFonts w:ascii="Times New Roman" w:hAnsi="Times New Roman" w:cs="Times New Roman"/>
          <w:sz w:val="28"/>
          <w:szCs w:val="28"/>
        </w:rPr>
        <w:t xml:space="preserve"> питания учащихся  в М</w:t>
      </w:r>
      <w:r w:rsidR="00381EA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СОШ № 2</w:t>
      </w:r>
      <w:r w:rsidRPr="00B03775">
        <w:rPr>
          <w:rFonts w:ascii="Times New Roman" w:hAnsi="Times New Roman" w:cs="Times New Roman"/>
          <w:sz w:val="28"/>
          <w:szCs w:val="28"/>
        </w:rPr>
        <w:t xml:space="preserve"> принципы и методику формирования рационального питания и ассортимента пищевых продуктов, предназначенных для организации рационального питания  учащихся в школе.</w:t>
      </w:r>
    </w:p>
    <w:p w:rsidR="00B03775" w:rsidRPr="00B500F7" w:rsidRDefault="00B03775" w:rsidP="00DF4E0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0F7">
        <w:rPr>
          <w:rFonts w:ascii="Times New Roman" w:hAnsi="Times New Roman" w:cs="Times New Roman"/>
          <w:b/>
          <w:sz w:val="28"/>
          <w:szCs w:val="28"/>
        </w:rPr>
        <w:t>Основные организационные принципы   питания</w:t>
      </w:r>
    </w:p>
    <w:p w:rsidR="00B03775" w:rsidRPr="00B03775" w:rsidRDefault="00B03775" w:rsidP="00D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75">
        <w:rPr>
          <w:rFonts w:ascii="Times New Roman" w:hAnsi="Times New Roman" w:cs="Times New Roman"/>
          <w:sz w:val="28"/>
          <w:szCs w:val="28"/>
        </w:rPr>
        <w:t>Для учащихся школы предусматривается организация двухразового горячего питания (завтрак и обед), а также реализация (свободная продажа) готовых блюд и буфетной продукции в достаточном ассортименте.</w:t>
      </w:r>
      <w:r w:rsidR="00B500F7">
        <w:rPr>
          <w:rFonts w:ascii="Times New Roman" w:hAnsi="Times New Roman" w:cs="Times New Roman"/>
          <w:sz w:val="28"/>
          <w:szCs w:val="28"/>
        </w:rPr>
        <w:t xml:space="preserve"> </w:t>
      </w:r>
      <w:r w:rsidRPr="00B03775">
        <w:rPr>
          <w:rFonts w:ascii="Times New Roman" w:hAnsi="Times New Roman" w:cs="Times New Roman"/>
          <w:sz w:val="28"/>
          <w:szCs w:val="28"/>
        </w:rPr>
        <w:t>При организации питания необходимо руководствоваться Гигиеническими требованиями к условиям обучения школьников в различных видах соврем</w:t>
      </w:r>
      <w:r w:rsidR="00CB601A">
        <w:rPr>
          <w:rFonts w:ascii="Times New Roman" w:hAnsi="Times New Roman" w:cs="Times New Roman"/>
          <w:sz w:val="28"/>
          <w:szCs w:val="28"/>
        </w:rPr>
        <w:t>енных образовательных учреждениях</w:t>
      </w:r>
      <w:r w:rsidRPr="00B037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377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A6C34">
        <w:rPr>
          <w:rFonts w:ascii="Times New Roman" w:hAnsi="Times New Roman" w:cs="Times New Roman"/>
          <w:sz w:val="28"/>
          <w:szCs w:val="28"/>
        </w:rPr>
        <w:t xml:space="preserve">. </w:t>
      </w:r>
      <w:r w:rsidRPr="00B03775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питания в школе возлагается на директора школы, заместителя директора </w:t>
      </w:r>
      <w:r>
        <w:rPr>
          <w:rFonts w:ascii="Times New Roman" w:hAnsi="Times New Roman" w:cs="Times New Roman"/>
          <w:sz w:val="28"/>
          <w:szCs w:val="28"/>
        </w:rPr>
        <w:t>по воспитательной</w:t>
      </w:r>
      <w:r w:rsidR="008F76C9">
        <w:rPr>
          <w:rFonts w:ascii="Times New Roman" w:hAnsi="Times New Roman" w:cs="Times New Roman"/>
          <w:sz w:val="28"/>
          <w:szCs w:val="28"/>
        </w:rPr>
        <w:t xml:space="preserve">  работе.</w:t>
      </w:r>
    </w:p>
    <w:p w:rsidR="005A6C34" w:rsidRDefault="00B03775" w:rsidP="00D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75">
        <w:rPr>
          <w:rFonts w:ascii="Times New Roman" w:hAnsi="Times New Roman" w:cs="Times New Roman"/>
          <w:sz w:val="28"/>
          <w:szCs w:val="28"/>
        </w:rPr>
        <w:t xml:space="preserve">Режим работы школьной столовой должен соответствовать режиму работы школы (6 дней). </w:t>
      </w:r>
      <w:r w:rsidR="00434860">
        <w:rPr>
          <w:rFonts w:ascii="Times New Roman" w:hAnsi="Times New Roman" w:cs="Times New Roman"/>
          <w:sz w:val="28"/>
          <w:szCs w:val="28"/>
        </w:rPr>
        <w:t xml:space="preserve">Горячие обеды </w:t>
      </w:r>
      <w:r w:rsidRPr="00B03775">
        <w:rPr>
          <w:rFonts w:ascii="Times New Roman" w:hAnsi="Times New Roman" w:cs="Times New Roman"/>
          <w:sz w:val="28"/>
          <w:szCs w:val="28"/>
        </w:rPr>
        <w:t xml:space="preserve">предоставляются учащимся </w:t>
      </w:r>
      <w:r w:rsidR="008F76C9">
        <w:rPr>
          <w:rFonts w:ascii="Times New Roman" w:hAnsi="Times New Roman" w:cs="Times New Roman"/>
          <w:sz w:val="28"/>
          <w:szCs w:val="28"/>
        </w:rPr>
        <w:t xml:space="preserve">2, 4а, 4б, 5а, 5б </w:t>
      </w:r>
      <w:r w:rsidRPr="00B03775">
        <w:rPr>
          <w:rFonts w:ascii="Times New Roman" w:hAnsi="Times New Roman" w:cs="Times New Roman"/>
          <w:sz w:val="28"/>
          <w:szCs w:val="28"/>
        </w:rPr>
        <w:t xml:space="preserve">классов после второго урока, </w:t>
      </w:r>
      <w:r w:rsidR="008F76C9">
        <w:rPr>
          <w:rFonts w:ascii="Times New Roman" w:hAnsi="Times New Roman" w:cs="Times New Roman"/>
          <w:sz w:val="28"/>
          <w:szCs w:val="28"/>
        </w:rPr>
        <w:t>1а,1б,6а,6б,10 классов после третьего урока,8а,8б,9а,9б,11а,11б после четвёртого урока.</w:t>
      </w:r>
    </w:p>
    <w:p w:rsidR="00B03775" w:rsidRPr="00B03775" w:rsidRDefault="00B03775" w:rsidP="00D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75">
        <w:rPr>
          <w:rFonts w:ascii="Times New Roman" w:hAnsi="Times New Roman" w:cs="Times New Roman"/>
          <w:sz w:val="28"/>
          <w:szCs w:val="28"/>
        </w:rPr>
        <w:t>Для приема пищи предусматриваются две перемены длительностью</w:t>
      </w:r>
      <w:r w:rsidR="00CB601A">
        <w:rPr>
          <w:rFonts w:ascii="Times New Roman" w:hAnsi="Times New Roman" w:cs="Times New Roman"/>
          <w:sz w:val="28"/>
          <w:szCs w:val="28"/>
        </w:rPr>
        <w:t xml:space="preserve"> 20</w:t>
      </w:r>
      <w:r w:rsidR="008F76C9">
        <w:rPr>
          <w:rFonts w:ascii="Times New Roman" w:hAnsi="Times New Roman" w:cs="Times New Roman"/>
          <w:sz w:val="28"/>
          <w:szCs w:val="28"/>
        </w:rPr>
        <w:t xml:space="preserve"> минут каждая. Работа буфета</w:t>
      </w:r>
      <w:r w:rsidRPr="00B03775">
        <w:rPr>
          <w:rFonts w:ascii="Times New Roman" w:hAnsi="Times New Roman" w:cs="Times New Roman"/>
          <w:sz w:val="28"/>
          <w:szCs w:val="28"/>
        </w:rPr>
        <w:t xml:space="preserve"> организуется в течение всего учебного дня.</w:t>
      </w:r>
    </w:p>
    <w:p w:rsidR="005A6C34" w:rsidRDefault="00B03775" w:rsidP="00D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75">
        <w:rPr>
          <w:rFonts w:ascii="Times New Roman" w:hAnsi="Times New Roman" w:cs="Times New Roman"/>
          <w:sz w:val="28"/>
          <w:szCs w:val="28"/>
        </w:rPr>
        <w:t>Отпуск питания организуется по классам в соотв</w:t>
      </w:r>
      <w:r w:rsidR="008F76C9">
        <w:rPr>
          <w:rFonts w:ascii="Times New Roman" w:hAnsi="Times New Roman" w:cs="Times New Roman"/>
          <w:sz w:val="28"/>
          <w:szCs w:val="28"/>
        </w:rPr>
        <w:t>етствии с графиком</w:t>
      </w:r>
      <w:r w:rsidRPr="00B037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37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3775">
        <w:rPr>
          <w:rFonts w:ascii="Times New Roman" w:hAnsi="Times New Roman" w:cs="Times New Roman"/>
          <w:sz w:val="28"/>
          <w:szCs w:val="28"/>
        </w:rPr>
        <w:t xml:space="preserve"> посещением столовой возлагается на организатора школьного пита</w:t>
      </w:r>
      <w:r w:rsidR="008F76C9">
        <w:rPr>
          <w:rFonts w:ascii="Times New Roman" w:hAnsi="Times New Roman" w:cs="Times New Roman"/>
          <w:sz w:val="28"/>
          <w:szCs w:val="28"/>
        </w:rPr>
        <w:t xml:space="preserve">ния – заместителя директора по </w:t>
      </w:r>
      <w:r w:rsidR="00AF4BDA">
        <w:rPr>
          <w:rFonts w:ascii="Times New Roman" w:hAnsi="Times New Roman" w:cs="Times New Roman"/>
          <w:sz w:val="28"/>
          <w:szCs w:val="28"/>
        </w:rPr>
        <w:t>У</w:t>
      </w:r>
      <w:r w:rsidRPr="00B03775">
        <w:rPr>
          <w:rFonts w:ascii="Times New Roman" w:hAnsi="Times New Roman" w:cs="Times New Roman"/>
          <w:sz w:val="28"/>
          <w:szCs w:val="28"/>
        </w:rPr>
        <w:t xml:space="preserve">ВР.  Отпуск завтраков и обедов  осуществляется по спискам-заявкам ответственного лица. Заявка на количество питающихся </w:t>
      </w:r>
      <w:proofErr w:type="gramStart"/>
      <w:r w:rsidRPr="00B03775">
        <w:rPr>
          <w:rFonts w:ascii="Times New Roman" w:hAnsi="Times New Roman" w:cs="Times New Roman"/>
          <w:sz w:val="28"/>
          <w:szCs w:val="28"/>
        </w:rPr>
        <w:t>предоставляется классными руководителями накануне до 15 часов и уточняется</w:t>
      </w:r>
      <w:proofErr w:type="gramEnd"/>
      <w:r w:rsidRPr="00B03775">
        <w:rPr>
          <w:rFonts w:ascii="Times New Roman" w:hAnsi="Times New Roman" w:cs="Times New Roman"/>
          <w:sz w:val="28"/>
          <w:szCs w:val="28"/>
        </w:rPr>
        <w:t xml:space="preserve"> в день питания не позднее второго урока</w:t>
      </w:r>
      <w:r w:rsidR="005A6C34">
        <w:rPr>
          <w:rFonts w:ascii="Times New Roman" w:hAnsi="Times New Roman" w:cs="Times New Roman"/>
          <w:sz w:val="28"/>
          <w:szCs w:val="28"/>
        </w:rPr>
        <w:t xml:space="preserve">. </w:t>
      </w:r>
      <w:r w:rsidRPr="00B03775">
        <w:rPr>
          <w:rFonts w:ascii="Times New Roman" w:hAnsi="Times New Roman" w:cs="Times New Roman"/>
          <w:sz w:val="28"/>
          <w:szCs w:val="28"/>
        </w:rPr>
        <w:t xml:space="preserve">Классные руководители и учителя школы сопровождают учащихся в столовую и несут ответственность за отпуск питания </w:t>
      </w:r>
      <w:proofErr w:type="gramStart"/>
      <w:r w:rsidRPr="00B0377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03775">
        <w:rPr>
          <w:rFonts w:ascii="Times New Roman" w:hAnsi="Times New Roman" w:cs="Times New Roman"/>
          <w:sz w:val="28"/>
          <w:szCs w:val="28"/>
        </w:rPr>
        <w:t xml:space="preserve"> согласно утвержденному списку</w:t>
      </w:r>
      <w:r w:rsidR="005A6C34">
        <w:rPr>
          <w:rFonts w:ascii="Times New Roman" w:hAnsi="Times New Roman" w:cs="Times New Roman"/>
          <w:sz w:val="28"/>
          <w:szCs w:val="28"/>
        </w:rPr>
        <w:t>.</w:t>
      </w:r>
    </w:p>
    <w:p w:rsidR="005A6C34" w:rsidRDefault="00B03775" w:rsidP="00D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75">
        <w:rPr>
          <w:rFonts w:ascii="Times New Roman" w:hAnsi="Times New Roman" w:cs="Times New Roman"/>
          <w:sz w:val="28"/>
          <w:szCs w:val="28"/>
        </w:rPr>
        <w:t xml:space="preserve">Завтраки и обеды оплачиваются за счет </w:t>
      </w:r>
      <w:r w:rsidR="003A2595">
        <w:rPr>
          <w:rFonts w:ascii="Times New Roman" w:hAnsi="Times New Roman" w:cs="Times New Roman"/>
          <w:sz w:val="28"/>
          <w:szCs w:val="28"/>
        </w:rPr>
        <w:t xml:space="preserve">бюджетных и </w:t>
      </w:r>
      <w:r w:rsidRPr="00B03775">
        <w:rPr>
          <w:rFonts w:ascii="Times New Roman" w:hAnsi="Times New Roman" w:cs="Times New Roman"/>
          <w:sz w:val="28"/>
          <w:szCs w:val="28"/>
        </w:rPr>
        <w:t>родительских средств</w:t>
      </w:r>
      <w:r w:rsidR="008F76C9">
        <w:rPr>
          <w:rFonts w:ascii="Times New Roman" w:hAnsi="Times New Roman" w:cs="Times New Roman"/>
          <w:sz w:val="28"/>
          <w:szCs w:val="28"/>
        </w:rPr>
        <w:t>.</w:t>
      </w:r>
      <w:r w:rsidR="008F76C9" w:rsidRPr="008F76C9">
        <w:rPr>
          <w:rFonts w:ascii="Times New Roman" w:hAnsi="Times New Roman" w:cs="Times New Roman"/>
          <w:sz w:val="28"/>
          <w:szCs w:val="28"/>
        </w:rPr>
        <w:t xml:space="preserve">  Сумма родительской платы за питание детей </w:t>
      </w:r>
      <w:proofErr w:type="gramStart"/>
      <w:r w:rsidR="008F76C9" w:rsidRPr="008F76C9">
        <w:rPr>
          <w:rFonts w:ascii="Times New Roman" w:hAnsi="Times New Roman" w:cs="Times New Roman"/>
          <w:sz w:val="28"/>
          <w:szCs w:val="28"/>
        </w:rPr>
        <w:t xml:space="preserve">устанавливается в начале года решением </w:t>
      </w:r>
      <w:r w:rsidR="005A6C34">
        <w:rPr>
          <w:rFonts w:ascii="Times New Roman" w:hAnsi="Times New Roman" w:cs="Times New Roman"/>
          <w:sz w:val="28"/>
          <w:szCs w:val="28"/>
        </w:rPr>
        <w:t xml:space="preserve">Управляющего совета </w:t>
      </w:r>
      <w:r w:rsidR="008F76C9" w:rsidRPr="008F76C9">
        <w:rPr>
          <w:rFonts w:ascii="Times New Roman" w:hAnsi="Times New Roman" w:cs="Times New Roman"/>
          <w:sz w:val="28"/>
          <w:szCs w:val="28"/>
        </w:rPr>
        <w:t>и может</w:t>
      </w:r>
      <w:proofErr w:type="gramEnd"/>
      <w:r w:rsidR="008F76C9" w:rsidRPr="008F76C9">
        <w:rPr>
          <w:rFonts w:ascii="Times New Roman" w:hAnsi="Times New Roman" w:cs="Times New Roman"/>
          <w:sz w:val="28"/>
          <w:szCs w:val="28"/>
        </w:rPr>
        <w:t xml:space="preserve"> быть пересмотрена в течение учебного года в зависимости от цен на продукты питания</w:t>
      </w:r>
      <w:r w:rsidR="008F76C9">
        <w:rPr>
          <w:rFonts w:ascii="Times New Roman" w:hAnsi="Times New Roman" w:cs="Times New Roman"/>
          <w:sz w:val="28"/>
          <w:szCs w:val="28"/>
        </w:rPr>
        <w:t>.</w:t>
      </w:r>
    </w:p>
    <w:p w:rsidR="005A6C34" w:rsidRDefault="008F76C9" w:rsidP="00DB7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6C9">
        <w:rPr>
          <w:rFonts w:ascii="Times New Roman" w:hAnsi="Times New Roman" w:cs="Times New Roman"/>
          <w:sz w:val="28"/>
          <w:szCs w:val="28"/>
        </w:rPr>
        <w:t>Сбор родительской платы за питание в школьной столовой осуществляют классные руководители.</w:t>
      </w:r>
      <w:r w:rsidR="005A6C34">
        <w:rPr>
          <w:rFonts w:ascii="Times New Roman" w:hAnsi="Times New Roman" w:cs="Times New Roman"/>
          <w:sz w:val="28"/>
          <w:szCs w:val="28"/>
        </w:rPr>
        <w:t xml:space="preserve"> Собранные средства вносятся в кассу отдела </w:t>
      </w:r>
      <w:r w:rsidR="005A6C3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ААМР для дальнейших расчётов с поставщиками продуктов питания. </w:t>
      </w:r>
    </w:p>
    <w:p w:rsidR="005A6C34" w:rsidRDefault="00B03775" w:rsidP="00535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75">
        <w:rPr>
          <w:rFonts w:ascii="Times New Roman" w:hAnsi="Times New Roman" w:cs="Times New Roman"/>
          <w:sz w:val="28"/>
          <w:szCs w:val="28"/>
        </w:rPr>
        <w:t xml:space="preserve">Администрация школы несет ответственность за организацию </w:t>
      </w:r>
      <w:r w:rsidR="008F76C9">
        <w:rPr>
          <w:rFonts w:ascii="Times New Roman" w:hAnsi="Times New Roman" w:cs="Times New Roman"/>
          <w:sz w:val="28"/>
          <w:szCs w:val="28"/>
        </w:rPr>
        <w:t xml:space="preserve">бесплатного горячего питания учащихся, относящихся </w:t>
      </w:r>
      <w:r w:rsidR="00AF4BDA">
        <w:rPr>
          <w:rFonts w:ascii="Times New Roman" w:hAnsi="Times New Roman" w:cs="Times New Roman"/>
          <w:sz w:val="28"/>
          <w:szCs w:val="28"/>
        </w:rPr>
        <w:t xml:space="preserve">к категории </w:t>
      </w:r>
      <w:bookmarkStart w:id="0" w:name="_GoBack"/>
      <w:bookmarkEnd w:id="0"/>
      <w:r w:rsidR="00CB601A">
        <w:rPr>
          <w:rFonts w:ascii="Times New Roman" w:hAnsi="Times New Roman" w:cs="Times New Roman"/>
          <w:sz w:val="28"/>
          <w:szCs w:val="28"/>
        </w:rPr>
        <w:t>остронуждающихся семей</w:t>
      </w:r>
      <w:r w:rsidR="00AF4BDA">
        <w:rPr>
          <w:rFonts w:ascii="Times New Roman" w:hAnsi="Times New Roman" w:cs="Times New Roman"/>
          <w:sz w:val="28"/>
          <w:szCs w:val="28"/>
        </w:rPr>
        <w:t>, детей-сирот, детей, оставшихся без попечения родителей, детей из приемных семей, детей-инвалидов</w:t>
      </w:r>
      <w:r w:rsidR="00CB601A">
        <w:rPr>
          <w:rFonts w:ascii="Times New Roman" w:hAnsi="Times New Roman" w:cs="Times New Roman"/>
          <w:sz w:val="28"/>
          <w:szCs w:val="28"/>
        </w:rPr>
        <w:t>. Отсутствующие, бесплатно питающиеся дети</w:t>
      </w:r>
      <w:r w:rsidR="00AF4BDA">
        <w:rPr>
          <w:rFonts w:ascii="Times New Roman" w:hAnsi="Times New Roman" w:cs="Times New Roman"/>
          <w:sz w:val="28"/>
          <w:szCs w:val="28"/>
        </w:rPr>
        <w:t>,</w:t>
      </w:r>
      <w:r w:rsidR="00CB601A">
        <w:rPr>
          <w:rFonts w:ascii="Times New Roman" w:hAnsi="Times New Roman" w:cs="Times New Roman"/>
          <w:sz w:val="28"/>
          <w:szCs w:val="28"/>
        </w:rPr>
        <w:t xml:space="preserve"> заменяются детьми из дополнительного списка детей льготной категории.</w:t>
      </w:r>
      <w:r w:rsidR="005A6C34">
        <w:rPr>
          <w:rFonts w:ascii="Times New Roman" w:hAnsi="Times New Roman" w:cs="Times New Roman"/>
          <w:sz w:val="28"/>
          <w:szCs w:val="28"/>
        </w:rPr>
        <w:t xml:space="preserve"> </w:t>
      </w:r>
      <w:r w:rsidR="001D76FC">
        <w:rPr>
          <w:rFonts w:ascii="Times New Roman" w:hAnsi="Times New Roman" w:cs="Times New Roman"/>
          <w:sz w:val="28"/>
          <w:szCs w:val="28"/>
        </w:rPr>
        <w:t>Заместитель директора по ВР о</w:t>
      </w:r>
      <w:r w:rsidRPr="00B03775">
        <w:rPr>
          <w:rFonts w:ascii="Times New Roman" w:hAnsi="Times New Roman" w:cs="Times New Roman"/>
          <w:sz w:val="28"/>
          <w:szCs w:val="28"/>
        </w:rPr>
        <w:t xml:space="preserve">рганизует </w:t>
      </w:r>
      <w:r w:rsidR="00CB601A">
        <w:rPr>
          <w:rFonts w:ascii="Times New Roman" w:hAnsi="Times New Roman" w:cs="Times New Roman"/>
          <w:sz w:val="28"/>
          <w:szCs w:val="28"/>
        </w:rPr>
        <w:t xml:space="preserve">в школьной столовой </w:t>
      </w:r>
      <w:r w:rsidRPr="00B03775">
        <w:rPr>
          <w:rFonts w:ascii="Times New Roman" w:hAnsi="Times New Roman" w:cs="Times New Roman"/>
          <w:sz w:val="28"/>
          <w:szCs w:val="28"/>
        </w:rPr>
        <w:t>дежурство учителей и учащихся.</w:t>
      </w:r>
    </w:p>
    <w:p w:rsidR="003A2595" w:rsidRDefault="00B03775" w:rsidP="005350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775">
        <w:rPr>
          <w:rFonts w:ascii="Times New Roman" w:hAnsi="Times New Roman" w:cs="Times New Roman"/>
          <w:sz w:val="28"/>
          <w:szCs w:val="28"/>
        </w:rPr>
        <w:t xml:space="preserve">Проверка качества пищи, соблюдение рецептур и технологических режимов осуществляются  </w:t>
      </w:r>
      <w:proofErr w:type="spellStart"/>
      <w:r w:rsidRPr="00B03775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B03775">
        <w:rPr>
          <w:rFonts w:ascii="Times New Roman" w:hAnsi="Times New Roman" w:cs="Times New Roman"/>
          <w:sz w:val="28"/>
          <w:szCs w:val="28"/>
        </w:rPr>
        <w:t xml:space="preserve"> комиссией, в состав которой входят медицинский работник школы, </w:t>
      </w:r>
      <w:r w:rsidR="001D76FC">
        <w:rPr>
          <w:rFonts w:ascii="Times New Roman" w:hAnsi="Times New Roman" w:cs="Times New Roman"/>
          <w:sz w:val="28"/>
          <w:szCs w:val="28"/>
        </w:rPr>
        <w:t>кладовщик</w:t>
      </w:r>
      <w:r w:rsidRPr="00B03775">
        <w:rPr>
          <w:rFonts w:ascii="Times New Roman" w:hAnsi="Times New Roman" w:cs="Times New Roman"/>
          <w:sz w:val="28"/>
          <w:szCs w:val="28"/>
        </w:rPr>
        <w:t>, органи</w:t>
      </w:r>
      <w:r w:rsidR="001D76FC">
        <w:rPr>
          <w:rFonts w:ascii="Times New Roman" w:hAnsi="Times New Roman" w:cs="Times New Roman"/>
          <w:sz w:val="28"/>
          <w:szCs w:val="28"/>
        </w:rPr>
        <w:t>затор школьного питания.</w:t>
      </w:r>
      <w:r w:rsidRPr="00B03775">
        <w:rPr>
          <w:rFonts w:ascii="Times New Roman" w:hAnsi="Times New Roman" w:cs="Times New Roman"/>
          <w:sz w:val="28"/>
          <w:szCs w:val="28"/>
        </w:rPr>
        <w:t xml:space="preserve"> Результаты проверки</w:t>
      </w:r>
      <w:r w:rsidR="001D76FC">
        <w:rPr>
          <w:rFonts w:ascii="Times New Roman" w:hAnsi="Times New Roman" w:cs="Times New Roman"/>
          <w:sz w:val="28"/>
          <w:szCs w:val="28"/>
        </w:rPr>
        <w:t xml:space="preserve"> заносятся в </w:t>
      </w:r>
      <w:proofErr w:type="spellStart"/>
      <w:r w:rsidR="001D76FC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="001D76FC">
        <w:rPr>
          <w:rFonts w:ascii="Times New Roman" w:hAnsi="Times New Roman" w:cs="Times New Roman"/>
          <w:sz w:val="28"/>
          <w:szCs w:val="28"/>
        </w:rPr>
        <w:t xml:space="preserve"> журнал медицинской сестрой.</w:t>
      </w:r>
      <w:r w:rsidR="00CB601A" w:rsidRPr="00CB6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59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B601A" w:rsidRPr="00B500F7" w:rsidRDefault="00B500F7" w:rsidP="00DF4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B601A" w:rsidRPr="00CB601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proofErr w:type="gramStart"/>
      <w:r w:rsidR="00CB601A" w:rsidRPr="00CB601A">
        <w:rPr>
          <w:rFonts w:ascii="Times New Roman" w:hAnsi="Times New Roman" w:cs="Times New Roman"/>
          <w:b/>
          <w:sz w:val="28"/>
          <w:szCs w:val="28"/>
        </w:rPr>
        <w:t>учащимся</w:t>
      </w:r>
      <w:proofErr w:type="gramEnd"/>
      <w:r w:rsidR="003A2595">
        <w:rPr>
          <w:rFonts w:ascii="Times New Roman" w:hAnsi="Times New Roman" w:cs="Times New Roman"/>
          <w:b/>
          <w:sz w:val="28"/>
          <w:szCs w:val="28"/>
        </w:rPr>
        <w:t xml:space="preserve"> питающимся в школьной столовой.</w:t>
      </w:r>
    </w:p>
    <w:p w:rsidR="00CB601A" w:rsidRPr="003A2595" w:rsidRDefault="005A6C34" w:rsidP="0053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01A" w:rsidRPr="00CB601A">
        <w:rPr>
          <w:rFonts w:ascii="Times New Roman" w:hAnsi="Times New Roman" w:cs="Times New Roman"/>
          <w:sz w:val="28"/>
          <w:szCs w:val="28"/>
        </w:rPr>
        <w:t xml:space="preserve">Учащиеся каждого класса пользуются столовой в соответствии с </w:t>
      </w:r>
      <w:r w:rsidR="00B500F7">
        <w:rPr>
          <w:rFonts w:ascii="Times New Roman" w:hAnsi="Times New Roman" w:cs="Times New Roman"/>
          <w:sz w:val="28"/>
          <w:szCs w:val="28"/>
        </w:rPr>
        <w:t xml:space="preserve">      </w:t>
      </w:r>
      <w:r w:rsidR="00CB601A" w:rsidRPr="00CB601A">
        <w:rPr>
          <w:rFonts w:ascii="Times New Roman" w:hAnsi="Times New Roman" w:cs="Times New Roman"/>
          <w:sz w:val="28"/>
          <w:szCs w:val="28"/>
        </w:rPr>
        <w:t>графиком посещения столовой, утверждённым директором школы.</w:t>
      </w:r>
    </w:p>
    <w:p w:rsidR="00CB601A" w:rsidRPr="003A2595" w:rsidRDefault="005A6C34" w:rsidP="0053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01A" w:rsidRPr="00B500F7">
        <w:rPr>
          <w:rFonts w:ascii="Times New Roman" w:hAnsi="Times New Roman" w:cs="Times New Roman"/>
          <w:sz w:val="28"/>
          <w:szCs w:val="28"/>
        </w:rPr>
        <w:t>Приём пищи осуществляется в прису</w:t>
      </w:r>
      <w:r w:rsidR="00B500F7">
        <w:rPr>
          <w:rFonts w:ascii="Times New Roman" w:hAnsi="Times New Roman" w:cs="Times New Roman"/>
          <w:sz w:val="28"/>
          <w:szCs w:val="28"/>
        </w:rPr>
        <w:t xml:space="preserve">тствии классного руководителя,  </w:t>
      </w:r>
      <w:r w:rsidR="002E3072">
        <w:rPr>
          <w:rFonts w:ascii="Times New Roman" w:hAnsi="Times New Roman" w:cs="Times New Roman"/>
          <w:sz w:val="28"/>
          <w:szCs w:val="28"/>
        </w:rPr>
        <w:t xml:space="preserve">  </w:t>
      </w:r>
      <w:r w:rsidR="00CB601A" w:rsidRPr="00B500F7">
        <w:rPr>
          <w:rFonts w:ascii="Times New Roman" w:hAnsi="Times New Roman" w:cs="Times New Roman"/>
          <w:sz w:val="28"/>
          <w:szCs w:val="28"/>
        </w:rPr>
        <w:t xml:space="preserve">который сопровождает учащихся своего класса в столовую, следит за </w:t>
      </w:r>
      <w:r w:rsidR="00B500F7">
        <w:rPr>
          <w:rFonts w:ascii="Times New Roman" w:hAnsi="Times New Roman" w:cs="Times New Roman"/>
          <w:sz w:val="28"/>
          <w:szCs w:val="28"/>
        </w:rPr>
        <w:t xml:space="preserve">     </w:t>
      </w:r>
      <w:r w:rsidR="00CB601A" w:rsidRPr="00B500F7">
        <w:rPr>
          <w:rFonts w:ascii="Times New Roman" w:hAnsi="Times New Roman" w:cs="Times New Roman"/>
          <w:sz w:val="28"/>
          <w:szCs w:val="28"/>
        </w:rPr>
        <w:t>порядком.</w:t>
      </w:r>
    </w:p>
    <w:sectPr w:rsidR="00CB601A" w:rsidRPr="003A2595" w:rsidSect="00434860">
      <w:footerReference w:type="default" r:id="rId9"/>
      <w:pgSz w:w="11906" w:h="16838"/>
      <w:pgMar w:top="1134" w:right="851" w:bottom="1134" w:left="1701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964" w:rsidRDefault="00C71964" w:rsidP="00B66216">
      <w:pPr>
        <w:spacing w:after="0" w:line="240" w:lineRule="auto"/>
      </w:pPr>
      <w:r>
        <w:separator/>
      </w:r>
    </w:p>
  </w:endnote>
  <w:endnote w:type="continuationSeparator" w:id="0">
    <w:p w:rsidR="00C71964" w:rsidRDefault="00C71964" w:rsidP="00B6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5938"/>
      <w:docPartObj>
        <w:docPartGallery w:val="Page Numbers (Bottom of Page)"/>
        <w:docPartUnique/>
      </w:docPartObj>
    </w:sdtPr>
    <w:sdtContent>
      <w:p w:rsidR="00B66216" w:rsidRDefault="00C35FBA">
        <w:pPr>
          <w:pStyle w:val="a6"/>
          <w:jc w:val="right"/>
        </w:pPr>
        <w:r>
          <w:fldChar w:fldCharType="begin"/>
        </w:r>
        <w:r w:rsidR="00AF4BDA">
          <w:instrText xml:space="preserve"> PAGE   \* MERGEFORMAT </w:instrText>
        </w:r>
        <w:r>
          <w:fldChar w:fldCharType="separate"/>
        </w:r>
        <w:r w:rsidR="008B42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6216" w:rsidRDefault="00B662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964" w:rsidRDefault="00C71964" w:rsidP="00B66216">
      <w:pPr>
        <w:spacing w:after="0" w:line="240" w:lineRule="auto"/>
      </w:pPr>
      <w:r>
        <w:separator/>
      </w:r>
    </w:p>
  </w:footnote>
  <w:footnote w:type="continuationSeparator" w:id="0">
    <w:p w:rsidR="00C71964" w:rsidRDefault="00C71964" w:rsidP="00B6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F2391"/>
    <w:multiLevelType w:val="hybridMultilevel"/>
    <w:tmpl w:val="C782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3775"/>
    <w:rsid w:val="000E6FFD"/>
    <w:rsid w:val="0016787A"/>
    <w:rsid w:val="001D76FC"/>
    <w:rsid w:val="001D7AD6"/>
    <w:rsid w:val="002E3072"/>
    <w:rsid w:val="00325C55"/>
    <w:rsid w:val="00343F61"/>
    <w:rsid w:val="00381EA1"/>
    <w:rsid w:val="00395658"/>
    <w:rsid w:val="003A2595"/>
    <w:rsid w:val="004342E7"/>
    <w:rsid w:val="00434860"/>
    <w:rsid w:val="00447432"/>
    <w:rsid w:val="00457139"/>
    <w:rsid w:val="004A50D8"/>
    <w:rsid w:val="004B1995"/>
    <w:rsid w:val="004B553E"/>
    <w:rsid w:val="00535049"/>
    <w:rsid w:val="005A6C34"/>
    <w:rsid w:val="005B376E"/>
    <w:rsid w:val="005D2AA9"/>
    <w:rsid w:val="006973FB"/>
    <w:rsid w:val="007433A4"/>
    <w:rsid w:val="00783422"/>
    <w:rsid w:val="007B505C"/>
    <w:rsid w:val="007C49FC"/>
    <w:rsid w:val="007C73F3"/>
    <w:rsid w:val="0082709F"/>
    <w:rsid w:val="008B42FC"/>
    <w:rsid w:val="008F76C9"/>
    <w:rsid w:val="00952FFF"/>
    <w:rsid w:val="00AB778A"/>
    <w:rsid w:val="00AF4BDA"/>
    <w:rsid w:val="00B03775"/>
    <w:rsid w:val="00B46B0E"/>
    <w:rsid w:val="00B500F7"/>
    <w:rsid w:val="00B66216"/>
    <w:rsid w:val="00BB42DC"/>
    <w:rsid w:val="00C35FBA"/>
    <w:rsid w:val="00C71964"/>
    <w:rsid w:val="00CB601A"/>
    <w:rsid w:val="00D21003"/>
    <w:rsid w:val="00D81D52"/>
    <w:rsid w:val="00DB7A96"/>
    <w:rsid w:val="00DF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0F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6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6216"/>
  </w:style>
  <w:style w:type="paragraph" w:styleId="a6">
    <w:name w:val="footer"/>
    <w:basedOn w:val="a"/>
    <w:link w:val="a7"/>
    <w:uiPriority w:val="99"/>
    <w:unhideWhenUsed/>
    <w:rsid w:val="00B6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216"/>
  </w:style>
  <w:style w:type="table" w:styleId="a8">
    <w:name w:val="Table Grid"/>
    <w:basedOn w:val="a1"/>
    <w:rsid w:val="0074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B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30E6-6598-4ED2-8162-697AA243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СОШ№2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24</cp:revision>
  <cp:lastPrinted>2011-10-07T07:02:00Z</cp:lastPrinted>
  <dcterms:created xsi:type="dcterms:W3CDTF">2011-03-24T11:57:00Z</dcterms:created>
  <dcterms:modified xsi:type="dcterms:W3CDTF">2018-10-30T09:06:00Z</dcterms:modified>
</cp:coreProperties>
</file>