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A4" w:rsidRDefault="0079719B">
      <w:pPr>
        <w:spacing w:after="0" w:line="259" w:lineRule="auto"/>
        <w:ind w:left="-1440" w:right="104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CA4" w:rsidRDefault="006C7CA4">
      <w:pPr>
        <w:sectPr w:rsidR="006C7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20" w:footer="720" w:gutter="0"/>
          <w:cols w:space="720"/>
        </w:sectPr>
      </w:pPr>
    </w:p>
    <w:p w:rsidR="006C7CA4" w:rsidRDefault="0079719B">
      <w:pPr>
        <w:spacing w:after="145" w:line="259" w:lineRule="auto"/>
        <w:ind w:left="3680" w:firstLine="0"/>
      </w:pPr>
      <w:r>
        <w:lastRenderedPageBreak/>
        <w:t xml:space="preserve"> </w:t>
      </w:r>
    </w:p>
    <w:p w:rsidR="006C7CA4" w:rsidRDefault="0079719B">
      <w:pPr>
        <w:spacing w:after="91" w:line="259" w:lineRule="auto"/>
        <w:jc w:val="center"/>
      </w:pPr>
      <w:r>
        <w:t>ПОЯСНИТЕЛЬНАЯЗАПИСКА</w:t>
      </w:r>
      <w:r>
        <w:t xml:space="preserve"> </w:t>
      </w:r>
    </w:p>
    <w:p w:rsidR="006C7CA4" w:rsidRDefault="0079719B">
      <w:pPr>
        <w:spacing w:after="2" w:line="324" w:lineRule="auto"/>
        <w:ind w:left="-13" w:right="9" w:firstLine="427"/>
      </w:pPr>
      <w:r>
        <w:t>Программа разработана с учётом следующих нормативно</w:t>
      </w:r>
      <w:r>
        <w:t>-</w:t>
      </w:r>
      <w:r>
        <w:t>правовых документов:</w:t>
      </w:r>
      <w:r>
        <w:t xml:space="preserve"> </w:t>
      </w:r>
    </w:p>
    <w:p w:rsidR="006C7CA4" w:rsidRDefault="0079719B">
      <w:pPr>
        <w:numPr>
          <w:ilvl w:val="0"/>
          <w:numId w:val="1"/>
        </w:numPr>
        <w:spacing w:after="2" w:line="326" w:lineRule="auto"/>
        <w:ind w:right="449" w:firstLine="427"/>
        <w:jc w:val="both"/>
      </w:pPr>
      <w:r>
        <w:t>Федеральный закон от 29.12.2012 № 273</w:t>
      </w:r>
      <w:r>
        <w:t>-</w:t>
      </w:r>
      <w:r>
        <w:t>ФК (в ред. от 24.03.2021) «Об образовании в Российской Федерации».</w:t>
      </w:r>
      <w:r>
        <w:t xml:space="preserve"> </w:t>
      </w:r>
    </w:p>
    <w:p w:rsidR="006C7CA4" w:rsidRDefault="0079719B">
      <w:pPr>
        <w:numPr>
          <w:ilvl w:val="0"/>
          <w:numId w:val="1"/>
        </w:numPr>
        <w:spacing w:after="82" w:line="267" w:lineRule="auto"/>
        <w:ind w:right="449" w:firstLine="427"/>
        <w:jc w:val="both"/>
      </w:pPr>
      <w: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 г. № 1897) (в</w:t>
      </w:r>
      <w:r>
        <w:t xml:space="preserve"> ред. от 21.12.2020) (https://fgos.ru) (дата обращения: 10.03.2021).</w:t>
      </w:r>
      <w:r>
        <w:t xml:space="preserve"> </w:t>
      </w:r>
    </w:p>
    <w:p w:rsidR="006C7CA4" w:rsidRDefault="0079719B">
      <w:pPr>
        <w:numPr>
          <w:ilvl w:val="0"/>
          <w:numId w:val="1"/>
        </w:numPr>
        <w:spacing w:after="82" w:line="264" w:lineRule="auto"/>
        <w:ind w:right="449" w:firstLine="427"/>
        <w:jc w:val="both"/>
      </w:pPr>
      <w:r>
        <w:t>Паспорт национального проекта «Образование» (утверждён президиумом Совета при Президенте РФ по стратегическому развитию и национальным проектам, протокол от 24.12.2018 № 16) (https://log</w:t>
      </w:r>
      <w:r>
        <w:t xml:space="preserve">in.consultant.ru </w:t>
      </w:r>
      <w:proofErr w:type="gramStart"/>
      <w:r>
        <w:t>link ?req</w:t>
      </w:r>
      <w:proofErr w:type="gramEnd"/>
      <w:r>
        <w:t>=doc&amp;base=LAW&amp;n=319308&amp;de mo=1) (дата обращения: 10.</w:t>
      </w:r>
      <w:r>
        <w:t xml:space="preserve">03.2021). </w:t>
      </w:r>
    </w:p>
    <w:p w:rsidR="006C7CA4" w:rsidRDefault="0079719B">
      <w:pPr>
        <w:numPr>
          <w:ilvl w:val="0"/>
          <w:numId w:val="1"/>
        </w:numPr>
        <w:spacing w:after="4" w:line="326" w:lineRule="auto"/>
        <w:ind w:right="449" w:firstLine="427"/>
        <w:jc w:val="both"/>
      </w:pPr>
      <w:r>
        <w:t>Государственная программа Российской Федерации «Развитие образования» (утверждена Постановлением Правительства РФ от 26.12.2017 № 1642 (в ред. от 22.02.2021) «Об утвер</w:t>
      </w:r>
      <w:r>
        <w:t>ждении государственной программы Российской Федерации «Развитие образования»</w:t>
      </w:r>
      <w:r>
        <w:t xml:space="preserve"> (http: //www.consultant.ru </w:t>
      </w:r>
      <w:r>
        <w:t>document cons_doc_LAW_286474) (дата обращения: 10.03.2021).</w:t>
      </w:r>
      <w:r>
        <w:t xml:space="preserve"> </w:t>
      </w:r>
    </w:p>
    <w:p w:rsidR="006C7CA4" w:rsidRDefault="0079719B">
      <w:pPr>
        <w:numPr>
          <w:ilvl w:val="0"/>
          <w:numId w:val="1"/>
        </w:numPr>
        <w:spacing w:after="4" w:line="267" w:lineRule="auto"/>
        <w:ind w:right="449" w:firstLine="427"/>
        <w:jc w:val="both"/>
      </w:pPr>
      <w:r>
        <w:t>Профессиональный стандарт «Педагог (педагогическая деятельность в дошкольном, начальном общ</w:t>
      </w:r>
      <w:r>
        <w:t>ем, основном общем, среднем общем образовании) (воспитатель, учитель)» (в ред. от 16.06.2019). Приказ Министерства труда и социальной защиты РФ от 18 октября 2013 г. № 544н, с изменениями, внесёнными приказом Министерства труда и соцзащиты РФ от 25 декабря</w:t>
      </w:r>
      <w:r>
        <w:t xml:space="preserve"> 2014 г. № 1115н и от 5 августа 2016 г. № 422н (http://проф</w:t>
      </w:r>
      <w:r>
        <w:t xml:space="preserve">- </w:t>
      </w:r>
      <w:proofErr w:type="gramStart"/>
      <w:r>
        <w:t>стандартпедагога.рф</w:t>
      </w:r>
      <w:proofErr w:type="gramEnd"/>
      <w:r>
        <w:t xml:space="preserve">) (дата обращения: </w:t>
      </w:r>
      <w:r>
        <w:t xml:space="preserve">10.03.2021). 6. </w:t>
      </w:r>
      <w:r>
        <w:t>Профессиональный стандарт «Педагог дополнительного образования детей и взрослых». Приказ Министерства труда и социальной защиты РФ от 5 мая 2</w:t>
      </w:r>
      <w:r>
        <w:t>018 г. № 298н</w:t>
      </w:r>
      <w:r>
        <w:t xml:space="preserve"> </w:t>
      </w:r>
    </w:p>
    <w:p w:rsidR="006C7CA4" w:rsidRDefault="0079719B">
      <w:pPr>
        <w:ind w:left="-13" w:right="9" w:firstLine="427"/>
      </w:pPr>
      <w:r>
        <w:t xml:space="preserve">«Об утверждении профессионального стандарта «Педагог дополнительного образования детей и взрослых» </w:t>
      </w:r>
      <w:r>
        <w:t xml:space="preserve"> </w:t>
      </w:r>
    </w:p>
    <w:p w:rsidR="006C7CA4" w:rsidRDefault="0079719B">
      <w:pPr>
        <w:numPr>
          <w:ilvl w:val="0"/>
          <w:numId w:val="2"/>
        </w:numPr>
        <w:spacing w:after="91" w:line="259" w:lineRule="auto"/>
        <w:ind w:right="449" w:firstLine="427"/>
      </w:pPr>
      <w:r>
        <w:t xml:space="preserve">Постановление Главного государственного санитарного врача Российской </w:t>
      </w:r>
    </w:p>
    <w:p w:rsidR="006C7CA4" w:rsidRDefault="0079719B">
      <w:pPr>
        <w:spacing w:after="4" w:line="326" w:lineRule="auto"/>
        <w:ind w:left="10" w:right="449" w:hanging="8"/>
        <w:jc w:val="both"/>
      </w:pPr>
      <w:r>
        <w:t>Федерации от 28.09.2020 № 28 «Об утверждении санитарных правил СП 2.4.</w:t>
      </w:r>
      <w:r>
        <w:t xml:space="preserve"> 364820 «Санитарно</w:t>
      </w:r>
      <w:r>
        <w:t>-</w:t>
      </w:r>
      <w:r>
        <w:t>эпидемиологические требования к организациям воспитания и обучения, отдыха и оздоровления детей и молодёжи».</w:t>
      </w:r>
      <w:r>
        <w:t xml:space="preserve"> </w:t>
      </w:r>
    </w:p>
    <w:p w:rsidR="006C7CA4" w:rsidRDefault="0079719B">
      <w:pPr>
        <w:numPr>
          <w:ilvl w:val="0"/>
          <w:numId w:val="2"/>
        </w:numPr>
        <w:spacing w:after="4" w:line="326" w:lineRule="auto"/>
        <w:ind w:right="449" w:firstLine="427"/>
      </w:pPr>
      <w:r>
        <w:t>Распоряжение Минпросвещения России от 01.03.2019 № Р</w:t>
      </w:r>
      <w:r>
        <w:t>-</w:t>
      </w:r>
      <w:r>
        <w:t xml:space="preserve">20 «Об утверждении методических рекомендаций по созданию мест, в том числе </w:t>
      </w:r>
      <w:r>
        <w:lastRenderedPageBreak/>
        <w:t>рекомендации к обновлению материально</w:t>
      </w:r>
      <w:r>
        <w:t>-</w:t>
      </w:r>
      <w:r>
        <w:t>технической базы, с целью реализации основных и дополнительных образовательных программ цифрового, естественнонаучного, технического и гуманита</w:t>
      </w:r>
      <w:r>
        <w:t>рного профилей в образовательных организациях, расположенных в сельской местности и малых городах».</w:t>
      </w:r>
      <w:r>
        <w:t xml:space="preserve"> </w:t>
      </w:r>
    </w:p>
    <w:p w:rsidR="006C7CA4" w:rsidRDefault="0079719B">
      <w:pPr>
        <w:numPr>
          <w:ilvl w:val="0"/>
          <w:numId w:val="2"/>
        </w:numPr>
        <w:spacing w:after="0"/>
        <w:ind w:right="449" w:firstLine="427"/>
      </w:pPr>
      <w:r>
        <w:t>Устава МБОУ СОШ №2.</w:t>
      </w:r>
      <w:r>
        <w:t xml:space="preserve"> </w:t>
      </w:r>
    </w:p>
    <w:p w:rsidR="006C7CA4" w:rsidRDefault="0079719B">
      <w:pPr>
        <w:spacing w:after="0" w:line="259" w:lineRule="auto"/>
        <w:ind w:left="429" w:firstLine="0"/>
      </w:pPr>
      <w:r>
        <w:t xml:space="preserve"> </w:t>
      </w:r>
    </w:p>
    <w:p w:rsidR="006C7CA4" w:rsidRDefault="0079719B">
      <w:pPr>
        <w:spacing w:after="0" w:line="259" w:lineRule="auto"/>
        <w:ind w:left="1" w:firstLine="0"/>
      </w:pPr>
      <w:r>
        <w:rPr>
          <w:sz w:val="24"/>
        </w:rPr>
        <w:t xml:space="preserve"> </w:t>
      </w:r>
    </w:p>
    <w:p w:rsidR="006C7CA4" w:rsidRDefault="0079719B">
      <w:pPr>
        <w:spacing w:after="0" w:line="259" w:lineRule="auto"/>
        <w:ind w:left="1424" w:firstLine="0"/>
      </w:pPr>
      <w:r>
        <w:t xml:space="preserve"> </w:t>
      </w:r>
    </w:p>
    <w:p w:rsidR="006C7CA4" w:rsidRDefault="0079719B">
      <w:pPr>
        <w:spacing w:after="0"/>
        <w:ind w:left="-13" w:right="9" w:firstLine="720"/>
      </w:pPr>
      <w:r>
        <w:t xml:space="preserve">24 декабря 2018 года на коллегии Министерства просвещения Российской Федерации утверждена новая концепции преподавания предмета </w:t>
      </w:r>
      <w:r>
        <w:t xml:space="preserve">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ситуациях. </w:t>
      </w:r>
      <w:r>
        <w:t xml:space="preserve"> </w:t>
      </w:r>
    </w:p>
    <w:p w:rsidR="006C7CA4" w:rsidRDefault="0079719B">
      <w:pPr>
        <w:spacing w:after="0"/>
        <w:ind w:left="-13" w:right="9" w:firstLine="720"/>
      </w:pPr>
      <w:r>
        <w:t>Изучение учебного</w:t>
      </w:r>
      <w:r>
        <w:t xml:space="preserve">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</w:t>
      </w:r>
      <w:r>
        <w:t>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</w:t>
      </w:r>
      <w:r>
        <w:t>-</w:t>
      </w:r>
      <w:r>
        <w:t>нравственных качеств, предоставляет широкие возможности</w:t>
      </w:r>
      <w:r>
        <w:t xml:space="preserve"> для эффективной социализации, необходимой для успешной адаптации к современной техно</w:t>
      </w:r>
      <w:r>
        <w:t>-</w:t>
      </w:r>
      <w:r>
        <w:t xml:space="preserve">социальной и информационной среде, способствует проведению превентивных мероприятий в сфере безопасности. </w:t>
      </w:r>
      <w:r>
        <w:t xml:space="preserve"> </w:t>
      </w:r>
    </w:p>
    <w:p w:rsidR="006C7CA4" w:rsidRDefault="0079719B">
      <w:pPr>
        <w:spacing w:after="0"/>
        <w:ind w:left="-13" w:right="9" w:firstLine="720"/>
      </w:pPr>
      <w:r>
        <w:t>Рабочая программа в рамках предметной области «Физическая куль</w:t>
      </w:r>
      <w:r>
        <w:t>тура и Основы безопасности жизнедеятельности» в 5</w:t>
      </w:r>
      <w:r>
        <w:t>-</w:t>
      </w:r>
      <w:r>
        <w:t>9 классах составлена на основе основной образовательной программы основного общего образования (Название образовательной организации) по учебному предмету «Основы безопасности жизнедеятельности», в соответс</w:t>
      </w:r>
      <w:r>
        <w:t xml:space="preserve">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 </w:t>
      </w:r>
      <w:r>
        <w:t xml:space="preserve"> </w:t>
      </w:r>
    </w:p>
    <w:p w:rsidR="006C7CA4" w:rsidRDefault="0079719B">
      <w:pPr>
        <w:spacing w:after="0"/>
        <w:ind w:left="-13" w:right="9" w:firstLine="720"/>
      </w:pPr>
      <w:r>
        <w:t>Рабочая программа поддерживает образовательный процесс в организациях, реализующих Концепцию преподав</w:t>
      </w:r>
      <w:r>
        <w:t xml:space="preserve">ания учебного предмета «Основы безопасности жизнедеятельности» в условиях Центров образования цифрового и гуманитарного профилей «Точка роста». </w:t>
      </w:r>
      <w:r>
        <w:t xml:space="preserve"> </w:t>
      </w:r>
    </w:p>
    <w:p w:rsidR="006C7CA4" w:rsidRDefault="0079719B">
      <w:pPr>
        <w:spacing w:after="1"/>
        <w:ind w:left="-13" w:right="9" w:firstLine="720"/>
      </w:pPr>
      <w:r>
        <w:lastRenderedPageBreak/>
        <w:t>Программа учитывает также основные положения документа "О Стратегии национальной безопасности Российской Федер</w:t>
      </w:r>
      <w:r>
        <w:t xml:space="preserve">ации" (Указ Президента РФ от 31 декабря 2015 г. N 683). </w:t>
      </w:r>
      <w:r>
        <w:t xml:space="preserve"> </w:t>
      </w:r>
    </w:p>
    <w:p w:rsidR="006C7CA4" w:rsidRDefault="0079719B">
      <w:pPr>
        <w:spacing w:after="34"/>
        <w:ind w:left="-13" w:right="9" w:firstLine="720"/>
      </w:pPr>
      <w:r>
        <w:t>При составлении планирования использовалась программа для общеобразовательных учреждений 5</w:t>
      </w:r>
      <w:r>
        <w:t>-</w:t>
      </w:r>
      <w:r>
        <w:t>9 классов, автор программы А.Т. Смирнов. Планирование предусматривает использование УМК «Основы безопасности жизнедеятельности» для 5</w:t>
      </w:r>
      <w:r>
        <w:t>-</w:t>
      </w:r>
      <w:r>
        <w:t xml:space="preserve">9 классов общеобразовательных учреждений под общей редакции А.Т. Смирнова, издательство «Просвещение». </w:t>
      </w:r>
      <w:r>
        <w:t xml:space="preserve"> </w:t>
      </w:r>
    </w:p>
    <w:p w:rsidR="006C7CA4" w:rsidRDefault="0079719B">
      <w:pPr>
        <w:spacing w:after="67" w:line="259" w:lineRule="auto"/>
        <w:ind w:left="720" w:firstLine="0"/>
      </w:pPr>
      <w:r>
        <w:t xml:space="preserve"> </w:t>
      </w:r>
    </w:p>
    <w:p w:rsidR="006C7CA4" w:rsidRDefault="0079719B">
      <w:pPr>
        <w:ind w:left="-13" w:right="9" w:firstLine="720"/>
      </w:pPr>
      <w:r>
        <w:t>В</w:t>
      </w:r>
      <w:r>
        <w:t xml:space="preserve"> </w:t>
      </w:r>
      <w:r>
        <w:t xml:space="preserve">целях реализация системного подхода и обеспечение непрерывного изучения предмета на уровне основного общего </w:t>
      </w:r>
      <w:proofErr w:type="gramStart"/>
      <w:r>
        <w:t>образования  подразумевается</w:t>
      </w:r>
      <w:proofErr w:type="gramEnd"/>
      <w:r>
        <w:t xml:space="preserve"> внедрение единой структурно</w:t>
      </w:r>
      <w:r>
        <w:t>-</w:t>
      </w:r>
      <w:r>
        <w:t>логической схемы изучения тематических линий с учетом психолого</w:t>
      </w:r>
      <w:r>
        <w:t>-</w:t>
      </w:r>
      <w:r>
        <w:t>возрастных особенностей обу</w:t>
      </w:r>
      <w:r>
        <w:t xml:space="preserve">чающихся: </w:t>
      </w:r>
      <w:r>
        <w:t xml:space="preserve"> </w:t>
      </w:r>
    </w:p>
    <w:p w:rsidR="006C7CA4" w:rsidRDefault="0079719B">
      <w:pPr>
        <w:spacing w:after="3" w:line="265" w:lineRule="auto"/>
        <w:ind w:left="730"/>
      </w:pPr>
      <w:r>
        <w:rPr>
          <w:b/>
        </w:rPr>
        <w:t>безопасность во время пребывания в различных средах</w:t>
      </w:r>
      <w:r>
        <w:t xml:space="preserve"> – </w:t>
      </w:r>
      <w:r>
        <w:t xml:space="preserve">«правила </w:t>
      </w:r>
    </w:p>
    <w:p w:rsidR="006C7CA4" w:rsidRDefault="0079719B">
      <w:pPr>
        <w:ind w:left="-3" w:right="9"/>
      </w:pPr>
      <w:r>
        <w:t xml:space="preserve">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 </w:t>
      </w:r>
      <w:r>
        <w:t xml:space="preserve"> </w:t>
      </w:r>
    </w:p>
    <w:p w:rsidR="006C7CA4" w:rsidRDefault="0079719B">
      <w:pPr>
        <w:ind w:left="731" w:right="9"/>
      </w:pPr>
      <w:r>
        <w:rPr>
          <w:b/>
        </w:rPr>
        <w:t>здоровый образ жизни</w:t>
      </w:r>
      <w:r>
        <w:t xml:space="preserve"> </w:t>
      </w:r>
      <w:r>
        <w:t xml:space="preserve">– </w:t>
      </w:r>
      <w:r>
        <w:t xml:space="preserve">«значение для человека здорового образа жизни → </w:t>
      </w:r>
    </w:p>
    <w:p w:rsidR="006C7CA4" w:rsidRDefault="0079719B">
      <w:pPr>
        <w:spacing w:after="0" w:line="329" w:lineRule="auto"/>
        <w:ind w:left="707" w:right="9" w:hanging="720"/>
      </w:pPr>
      <w:r>
        <w:t>правила здорового образа жизни и их соблюдение → экологическая безопасность</w:t>
      </w:r>
      <w:proofErr w:type="gramStart"/>
      <w:r>
        <w:t xml:space="preserve">»; </w:t>
      </w:r>
      <w:r>
        <w:t xml:space="preserve"> </w:t>
      </w:r>
      <w:r>
        <w:rPr>
          <w:b/>
        </w:rPr>
        <w:t>первая</w:t>
      </w:r>
      <w:proofErr w:type="gramEnd"/>
      <w:r>
        <w:rPr>
          <w:b/>
        </w:rPr>
        <w:t xml:space="preserve"> помощь пострадавшим</w:t>
      </w:r>
      <w:r>
        <w:t xml:space="preserve"> – </w:t>
      </w:r>
      <w:r>
        <w:t xml:space="preserve">«принципы и общий порядок оказания </w:t>
      </w:r>
    </w:p>
    <w:p w:rsidR="006C7CA4" w:rsidRDefault="0079719B">
      <w:pPr>
        <w:spacing w:after="19"/>
        <w:ind w:left="-3" w:right="493"/>
      </w:pPr>
      <w:r>
        <w:t>первой помощи пострадавшим → приемы и правила оказания первой</w:t>
      </w:r>
      <w:r>
        <w:t xml:space="preserve"> помощи пострадавшим при состояниях, угрожающих их жизни и здоровью</w:t>
      </w:r>
      <w:proofErr w:type="gramStart"/>
      <w:r>
        <w:t xml:space="preserve">»; </w:t>
      </w:r>
      <w:r>
        <w:t xml:space="preserve"> </w:t>
      </w:r>
      <w:r>
        <w:rPr>
          <w:b/>
        </w:rPr>
        <w:t>основы</w:t>
      </w:r>
      <w:proofErr w:type="gramEnd"/>
      <w:r>
        <w:rPr>
          <w:b/>
        </w:rPr>
        <w:t xml:space="preserve"> комплексной безопасности населения Российской Федерации</w:t>
      </w:r>
      <w:r>
        <w:t xml:space="preserve"> – </w:t>
      </w:r>
      <w:r>
        <w:t xml:space="preserve">«правовые основы обеспечения комплексной безопасности → организация комплексной защиты населения → основные мероприятия </w:t>
      </w:r>
      <w:r>
        <w:t xml:space="preserve">комплексной защиты населения»; </w:t>
      </w:r>
      <w:r>
        <w:t xml:space="preserve"> </w:t>
      </w:r>
    </w:p>
    <w:p w:rsidR="006C7CA4" w:rsidRDefault="0079719B">
      <w:pPr>
        <w:ind w:left="-13" w:right="9" w:firstLine="720"/>
      </w:pPr>
      <w:r>
        <w:t>Программа предполагает использование приема организации учебного материала по сферам возможных проявлений рисков и опасностей: помещения и бытовые условия, улица и общественные места, природные условия, коммуникационные свя</w:t>
      </w:r>
      <w:r>
        <w:t>зи и каналы, объекты и учреждения культуры.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действий: «предвидеть опасность → по возможности ее избегать → при</w:t>
      </w:r>
      <w:r>
        <w:t xml:space="preserve"> необходимости действовать со знанием дела». </w:t>
      </w:r>
      <w:r>
        <w:t xml:space="preserve"> </w:t>
      </w:r>
    </w:p>
    <w:p w:rsidR="006C7CA4" w:rsidRDefault="0079719B">
      <w:pPr>
        <w:spacing w:after="0"/>
        <w:ind w:left="-13" w:right="9" w:firstLine="720"/>
      </w:pPr>
      <w:r>
        <w:t>Использование практико</w:t>
      </w:r>
      <w:r>
        <w:t>-</w:t>
      </w:r>
      <w:r>
        <w:t>ориентированных интерактивных форм организации учебных занятий предполагает применение тренажерных систем и виртуальных моделей, способных отображать объекты, не воспроизводимые в обычны</w:t>
      </w:r>
      <w:r>
        <w:t xml:space="preserve">х условиях, а также обеспечивающих электронную поддержку выданных для решения </w:t>
      </w:r>
      <w:r>
        <w:lastRenderedPageBreak/>
        <w:t xml:space="preserve">ситуационных задач, отражающих повседневную действительность, это становится возможно с учетом оборудования, которым обеспечена школа «Точка роста». </w:t>
      </w:r>
      <w:r>
        <w:t xml:space="preserve"> </w:t>
      </w:r>
    </w:p>
    <w:p w:rsidR="006C7CA4" w:rsidRDefault="0079719B">
      <w:pPr>
        <w:ind w:left="-13" w:right="9" w:firstLine="720"/>
      </w:pPr>
      <w:r>
        <w:t>Внедрение в преподавание уч</w:t>
      </w:r>
      <w:r>
        <w:t>ебного предмета «ОБЖ» современных форм электронного обучения подчинено соблюдению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</w:t>
      </w:r>
      <w:r>
        <w:t xml:space="preserve">м 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обучающихся.  </w:t>
      </w:r>
      <w:r>
        <w:t xml:space="preserve"> </w:t>
      </w:r>
    </w:p>
    <w:p w:rsidR="006C7CA4" w:rsidRDefault="0079719B">
      <w:pPr>
        <w:pStyle w:val="1"/>
        <w:spacing w:after="80" w:line="261" w:lineRule="auto"/>
        <w:ind w:left="116"/>
      </w:pPr>
      <w:r>
        <w:t>ПЛАНИРУЕМЫЕ РЕЗУЛЬТАТЫ ОСВОЕНИЯ УЧ</w:t>
      </w:r>
      <w:r>
        <w:t>ЕБНОГО ПРЕДМЕТА ОБЖ</w:t>
      </w:r>
      <w:r>
        <w:t xml:space="preserve"> </w:t>
      </w:r>
    </w:p>
    <w:p w:rsidR="006C7CA4" w:rsidRDefault="0079719B">
      <w:pPr>
        <w:pStyle w:val="2"/>
        <w:spacing w:after="68"/>
        <w:ind w:left="1299" w:right="1288"/>
      </w:pPr>
      <w:r>
        <w:t>Предметные результаты</w:t>
      </w:r>
      <w:r>
        <w:t xml:space="preserve"> </w:t>
      </w:r>
    </w:p>
    <w:p w:rsidR="006C7CA4" w:rsidRDefault="0079719B">
      <w:pPr>
        <w:ind w:left="-3" w:right="9"/>
      </w:pPr>
      <w:r>
        <w:rPr>
          <w:b/>
        </w:rPr>
        <w:t xml:space="preserve"> Выпускник научится</w:t>
      </w:r>
      <w:r>
        <w:t xml:space="preserve"> </w:t>
      </w:r>
      <w:r>
        <w:t xml:space="preserve">(предметные результаты на базовом уровне освоения программного минимума по предмету при изучении учебника из федерального перечня): </w:t>
      </w:r>
      <w:r>
        <w:t xml:space="preserve"> </w:t>
      </w:r>
    </w:p>
    <w:p w:rsidR="006C7CA4" w:rsidRDefault="0079719B">
      <w:pPr>
        <w:spacing w:after="12"/>
        <w:ind w:left="-3" w:right="273"/>
      </w:pPr>
      <w:r>
        <w:t>− классифицировать и характеризовать условия экологической</w:t>
      </w:r>
      <w:r>
        <w:t xml:space="preserve"> </w:t>
      </w:r>
      <w:proofErr w:type="gramStart"/>
      <w:r>
        <w:t xml:space="preserve">безопасности; </w:t>
      </w:r>
      <w:r>
        <w:t xml:space="preserve"> </w:t>
      </w:r>
      <w:r>
        <w:t>−</w:t>
      </w:r>
      <w:proofErr w:type="gramEnd"/>
      <w:r>
        <w:t xml:space="preserve"> использовать знания о предельно допустимых концентрациях вредных веществ в атмосфере, воде и почве; </w:t>
      </w:r>
      <w:r>
        <w:t xml:space="preserve"> </w:t>
      </w:r>
    </w:p>
    <w:p w:rsidR="006C7CA4" w:rsidRDefault="0079719B">
      <w:pPr>
        <w:spacing w:after="44"/>
        <w:ind w:left="-3" w:right="9"/>
      </w:pPr>
      <w:r>
        <w:t xml:space="preserve">− использовать знания о способах контроля качества окружающей среды и продуктов питания с использованием бытовых приборов; </w:t>
      </w:r>
      <w:r>
        <w:t xml:space="preserve"> </w:t>
      </w:r>
    </w:p>
    <w:p w:rsidR="006C7CA4" w:rsidRDefault="0079719B">
      <w:pPr>
        <w:ind w:left="-3" w:right="9"/>
      </w:pPr>
      <w:r>
        <w:t xml:space="preserve">−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 </w:t>
      </w:r>
      <w:r>
        <w:t xml:space="preserve"> </w:t>
      </w:r>
    </w:p>
    <w:p w:rsidR="006C7CA4" w:rsidRDefault="0079719B">
      <w:pPr>
        <w:ind w:left="-3" w:right="9"/>
      </w:pPr>
      <w:r>
        <w:t>− безопасно, использовать бытовые приборы контроля качества окружающей среды и продукто</w:t>
      </w:r>
      <w:r>
        <w:t xml:space="preserve">в питания;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использовать бытовые приборы;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использовать средства бытовой химии;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безопасно использовать средства коммуникации; </w:t>
      </w:r>
      <w:r>
        <w:t xml:space="preserve"> </w:t>
      </w:r>
    </w:p>
    <w:p w:rsidR="006C7CA4" w:rsidRDefault="0079719B">
      <w:pPr>
        <w:spacing w:after="40"/>
        <w:ind w:left="-3" w:right="9"/>
      </w:pPr>
      <w:r>
        <w:t xml:space="preserve">− классифицировать и характеризовать опасные ситуации криминогенного характера; </w:t>
      </w:r>
      <w:r>
        <w:t xml:space="preserve"> </w:t>
      </w:r>
    </w:p>
    <w:p w:rsidR="006C7CA4" w:rsidRDefault="0079719B">
      <w:pPr>
        <w:spacing w:after="45"/>
        <w:ind w:left="-3" w:right="9"/>
      </w:pPr>
      <w:r>
        <w:t>− предвидеть при</w:t>
      </w:r>
      <w:r>
        <w:t xml:space="preserve">чины возникновения возможных опасных ситуаций криминогенного характера; </w:t>
      </w:r>
      <w:r>
        <w:t xml:space="preserve"> </w:t>
      </w:r>
    </w:p>
    <w:p w:rsidR="006C7CA4" w:rsidRDefault="0079719B">
      <w:pPr>
        <w:spacing w:after="38"/>
        <w:ind w:left="-3" w:right="9"/>
      </w:pPr>
      <w:r>
        <w:t xml:space="preserve">− безопасно вести и применять способы самозащиты в криминогенной ситуации на улице; </w:t>
      </w:r>
      <w:r>
        <w:t xml:space="preserve"> </w:t>
      </w:r>
    </w:p>
    <w:p w:rsidR="006C7CA4" w:rsidRDefault="0079719B">
      <w:pPr>
        <w:spacing w:after="40"/>
        <w:ind w:left="-3" w:right="9"/>
      </w:pPr>
      <w:r>
        <w:t xml:space="preserve">− безопасно вести и применять способы самозащиты в криминогенной ситуации в подъезде; </w:t>
      </w:r>
      <w:r>
        <w:t xml:space="preserve"> </w:t>
      </w:r>
    </w:p>
    <w:p w:rsidR="006C7CA4" w:rsidRDefault="0079719B">
      <w:pPr>
        <w:spacing w:after="40"/>
        <w:ind w:left="-3" w:right="9"/>
      </w:pPr>
      <w:r>
        <w:lastRenderedPageBreak/>
        <w:t xml:space="preserve">− безопасно вести и применять способы самозащиты в криминогенной ситуации в лифте;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вести и применять способы самозащиты в криминогенной ситуации в квартире;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вести и применять способы самозащиты при карманной краже; </w:t>
      </w:r>
      <w:r>
        <w:t xml:space="preserve"> </w:t>
      </w:r>
    </w:p>
    <w:p w:rsidR="006C7CA4" w:rsidRDefault="0079719B">
      <w:pPr>
        <w:spacing w:after="13"/>
        <w:ind w:left="-3" w:right="9"/>
      </w:pPr>
      <w:r>
        <w:t>− безопасно</w:t>
      </w:r>
      <w:r>
        <w:t xml:space="preserve"> вести и применять способы самозащиты при попытке </w:t>
      </w:r>
      <w:proofErr w:type="gramStart"/>
      <w:r>
        <w:t xml:space="preserve">мошенничества; </w:t>
      </w:r>
      <w:r>
        <w:t xml:space="preserve"> </w:t>
      </w:r>
      <w:r>
        <w:t>−</w:t>
      </w:r>
      <w:proofErr w:type="gramEnd"/>
      <w:r>
        <w:t xml:space="preserve"> адекватно оценивать ситуацию дорожного движения; − адекватно оценивать ситуацию и безопасно действовать при пожаре;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использовать средства индивидуальной защиты при пожаре; − </w:t>
      </w:r>
      <w:r>
        <w:t xml:space="preserve">безопасно применять первичные средства пожаротушения; </w:t>
      </w:r>
      <w:r>
        <w:t xml:space="preserve"> </w:t>
      </w:r>
    </w:p>
    <w:p w:rsidR="006C7CA4" w:rsidRDefault="0079719B">
      <w:pPr>
        <w:spacing w:after="0"/>
        <w:ind w:left="-3" w:right="506"/>
      </w:pPr>
      <w:r>
        <w:t xml:space="preserve">− соблюдать правила безопасности дорожного движения </w:t>
      </w:r>
      <w:proofErr w:type="gramStart"/>
      <w:r>
        <w:t xml:space="preserve">пешехода; </w:t>
      </w:r>
      <w:r>
        <w:t xml:space="preserve"> </w:t>
      </w:r>
      <w:r>
        <w:t>−</w:t>
      </w:r>
      <w:proofErr w:type="gramEnd"/>
      <w:r>
        <w:t xml:space="preserve"> соблюдать правила безопасности дорожного движения велосипедиста; − соблюдать правила безопасности дорожного движения пассажира транспор</w:t>
      </w:r>
      <w:r>
        <w:t xml:space="preserve">тного средства правила поведения на транспорте (наземном, в том числе железнодорожном, воздушном и водном); </w:t>
      </w:r>
      <w:r>
        <w:t xml:space="preserve"> </w:t>
      </w:r>
    </w:p>
    <w:p w:rsidR="006C7CA4" w:rsidRDefault="0079719B">
      <w:pPr>
        <w:ind w:left="-3" w:right="9"/>
      </w:pPr>
      <w:r>
        <w:t xml:space="preserve">− классифицировать и характеризовать причины и последствия опасных ситуаций на воде; − адекватно оценивать ситуацию и безопасно вести у воды и на </w:t>
      </w:r>
      <w:r>
        <w:t xml:space="preserve">воде;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>− использовать средства и способы само</w:t>
      </w:r>
      <w:r>
        <w:t xml:space="preserve">- </w:t>
      </w:r>
      <w:r>
        <w:t xml:space="preserve">и взаимопомощи на воде; </w:t>
      </w:r>
      <w:r>
        <w:t xml:space="preserve"> </w:t>
      </w:r>
    </w:p>
    <w:p w:rsidR="006C7CA4" w:rsidRDefault="0079719B">
      <w:pPr>
        <w:ind w:left="-3" w:right="9"/>
      </w:pPr>
      <w:r>
        <w:t xml:space="preserve">− классифицировать и характеризовать причины и последствия опасных ситуаций в туристических походах; </w:t>
      </w:r>
      <w:r>
        <w:t xml:space="preserve"> </w:t>
      </w:r>
    </w:p>
    <w:p w:rsidR="006C7CA4" w:rsidRDefault="0079719B">
      <w:pPr>
        <w:ind w:left="-3" w:right="9"/>
      </w:pPr>
      <w:r>
        <w:t xml:space="preserve">− готовиться к туристическим походам; </w:t>
      </w:r>
      <w:r>
        <w:t xml:space="preserve"> </w:t>
      </w:r>
    </w:p>
    <w:p w:rsidR="006C7CA4" w:rsidRDefault="0079719B">
      <w:pPr>
        <w:ind w:left="-3" w:right="614"/>
      </w:pPr>
      <w:r>
        <w:t xml:space="preserve">− адекватно оценивать ситуацию и безопасно вести в туристических </w:t>
      </w:r>
      <w:proofErr w:type="gramStart"/>
      <w:r>
        <w:t xml:space="preserve">походах; </w:t>
      </w:r>
      <w:r>
        <w:t xml:space="preserve"> </w:t>
      </w:r>
      <w:r>
        <w:t>−</w:t>
      </w:r>
      <w:proofErr w:type="gramEnd"/>
      <w:r>
        <w:t xml:space="preserve"> адекватно оценивать ситуацию и ориентироваться на местности; − добывать и поддерживать огонь в автономных условиях;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добывать и очищать воду в автономных условиях; </w:t>
      </w:r>
      <w:r>
        <w:t xml:space="preserve"> </w:t>
      </w:r>
    </w:p>
    <w:p w:rsidR="006C7CA4" w:rsidRDefault="0079719B">
      <w:pPr>
        <w:ind w:left="-3" w:right="9"/>
      </w:pPr>
      <w:r>
        <w:t>− добывать</w:t>
      </w:r>
      <w:r>
        <w:t xml:space="preserve"> и готовить пищу в автономных условиях; сооружать (обустраивать) временное жилище в автономных условиях;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подавать сигналы бедствия и отвечать на них; </w:t>
      </w:r>
      <w:r>
        <w:t xml:space="preserve"> </w:t>
      </w:r>
    </w:p>
    <w:p w:rsidR="006C7CA4" w:rsidRDefault="0079719B">
      <w:pPr>
        <w:spacing w:after="43"/>
        <w:ind w:left="-3" w:right="9"/>
      </w:pPr>
      <w:r>
        <w:t>− характеризовать причины и последствия чрезвычайных ситуаций природного характера для личности, общ</w:t>
      </w:r>
      <w:r>
        <w:t xml:space="preserve">ества и государства; </w:t>
      </w:r>
      <w:r>
        <w:t xml:space="preserve"> </w:t>
      </w:r>
    </w:p>
    <w:p w:rsidR="006C7CA4" w:rsidRDefault="0079719B">
      <w:pPr>
        <w:ind w:left="-3" w:right="9"/>
      </w:pPr>
      <w:r>
        <w:t xml:space="preserve">− предвидеть опасности и правильно действовать в случае чрезвычайных ситуаций природного характера; </w:t>
      </w:r>
      <w:r>
        <w:t xml:space="preserve"> </w:t>
      </w:r>
    </w:p>
    <w:p w:rsidR="006C7CA4" w:rsidRDefault="0079719B">
      <w:pPr>
        <w:ind w:left="-3" w:right="9"/>
      </w:pPr>
      <w:r>
        <w:t xml:space="preserve">− классифицировать мероприятия по защите населения от чрезвычайных ситуаций природного характера;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>− безопасно использовать средст</w:t>
      </w:r>
      <w:r>
        <w:t xml:space="preserve">ва индивидуальной защиты; </w:t>
      </w:r>
      <w:r>
        <w:t xml:space="preserve"> </w:t>
      </w:r>
    </w:p>
    <w:p w:rsidR="006C7CA4" w:rsidRDefault="0079719B">
      <w:pPr>
        <w:spacing w:after="43"/>
        <w:ind w:left="-3" w:right="9"/>
      </w:pPr>
      <w:r>
        <w:t xml:space="preserve">− характеризовать причины и последствия чрезвычайных ситуаций техногенного характера для личности, общества и государства; </w:t>
      </w:r>
      <w:r>
        <w:t xml:space="preserve"> </w:t>
      </w:r>
    </w:p>
    <w:p w:rsidR="006C7CA4" w:rsidRDefault="0079719B">
      <w:pPr>
        <w:spacing w:after="42"/>
        <w:ind w:left="-3" w:right="9"/>
      </w:pPr>
      <w:r>
        <w:lastRenderedPageBreak/>
        <w:t xml:space="preserve">− предвидеть опасности и правильно действовать в чрезвычайных ситуациях техногенного характера; </w:t>
      </w:r>
      <w:r>
        <w:t xml:space="preserve"> </w:t>
      </w:r>
    </w:p>
    <w:p w:rsidR="006C7CA4" w:rsidRDefault="0079719B">
      <w:pPr>
        <w:ind w:left="-3" w:right="9"/>
      </w:pPr>
      <w:r>
        <w:t>− кла</w:t>
      </w:r>
      <w:r>
        <w:t xml:space="preserve">ссифицировать мероприятия по защите населения от чрезвычайных ситуаций техногенного характера;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действовать по сигналу «Внимание всем!»; </w:t>
      </w:r>
      <w:r>
        <w:t xml:space="preserve"> </w:t>
      </w:r>
    </w:p>
    <w:p w:rsidR="006C7CA4" w:rsidRDefault="0079719B">
      <w:pPr>
        <w:spacing w:after="12"/>
        <w:ind w:left="-3" w:right="144"/>
      </w:pPr>
      <w:r>
        <w:t xml:space="preserve">− безопасно использовать средства индивидуальной и коллективной </w:t>
      </w:r>
      <w:proofErr w:type="gramStart"/>
      <w:r>
        <w:t xml:space="preserve">защиты; </w:t>
      </w:r>
      <w:r>
        <w:t xml:space="preserve"> </w:t>
      </w:r>
      <w:r>
        <w:t>−</w:t>
      </w:r>
      <w:proofErr w:type="gramEnd"/>
      <w:r>
        <w:t xml:space="preserve"> комплектовать минимально необ</w:t>
      </w:r>
      <w:r>
        <w:t xml:space="preserve">ходимый набор вещей (документов, продуктов) в случае эвакуации; </w:t>
      </w:r>
      <w:r>
        <w:t xml:space="preserve"> </w:t>
      </w:r>
    </w:p>
    <w:p w:rsidR="006C7CA4" w:rsidRDefault="0079719B">
      <w:pPr>
        <w:spacing w:after="23"/>
        <w:ind w:left="-3" w:right="9"/>
      </w:pPr>
      <w:r>
        <w:t xml:space="preserve">− классифицировать и характеризовать явления терроризма, экстремизма, наркотизма и последствия данных явлений для личности, общества и </w:t>
      </w:r>
      <w:proofErr w:type="gramStart"/>
      <w:r>
        <w:t xml:space="preserve">государства; </w:t>
      </w:r>
      <w:r>
        <w:t xml:space="preserve"> </w:t>
      </w:r>
      <w:r>
        <w:t>−</w:t>
      </w:r>
      <w:proofErr w:type="gramEnd"/>
      <w:r>
        <w:t xml:space="preserve"> классифицировать мероприятия по защите </w:t>
      </w:r>
      <w:r>
        <w:t xml:space="preserve">населения от терроризма, экстремизма, наркотизма;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 </w:t>
      </w:r>
      <w:r>
        <w:t xml:space="preserve"> </w:t>
      </w:r>
    </w:p>
    <w:p w:rsidR="006C7CA4" w:rsidRDefault="0079719B">
      <w:pPr>
        <w:spacing w:after="3"/>
        <w:ind w:left="-3" w:right="9"/>
      </w:pPr>
      <w:r>
        <w:t>− адекватно оценивать ситуацию и безопасно действ</w:t>
      </w:r>
      <w:r>
        <w:t xml:space="preserve">овать при похищении или захвате в заложники (попытки похищения) и при проведении мероприятий по освобождению заложников; </w:t>
      </w:r>
      <w:r>
        <w:t xml:space="preserve"> </w:t>
      </w:r>
    </w:p>
    <w:p w:rsidR="006C7CA4" w:rsidRDefault="0079719B">
      <w:pPr>
        <w:spacing w:after="23"/>
        <w:ind w:left="-3" w:right="9"/>
      </w:pPr>
      <w:r>
        <w:t xml:space="preserve">− классифицировать и характеризовать основные положения законодательных актов, регламентирующих ответственность несовершеннолетних за </w:t>
      </w:r>
      <w:proofErr w:type="gramStart"/>
      <w:r>
        <w:t xml:space="preserve">правонарушения; </w:t>
      </w:r>
      <w:r>
        <w:t xml:space="preserve"> </w:t>
      </w:r>
      <w:r>
        <w:t>−</w:t>
      </w:r>
      <w:proofErr w:type="gramEnd"/>
      <w:r>
        <w:t xml:space="preserve"> классифицировать и характеризовать опасные ситуации в местах большого скопления людей; </w:t>
      </w:r>
      <w:r>
        <w:t xml:space="preserve"> </w:t>
      </w:r>
    </w:p>
    <w:p w:rsidR="006C7CA4" w:rsidRDefault="0079719B">
      <w:pPr>
        <w:spacing w:after="43"/>
        <w:ind w:left="-3" w:right="9"/>
      </w:pPr>
      <w:r>
        <w:t>− предвидеть п</w:t>
      </w:r>
      <w:r>
        <w:t xml:space="preserve">ричины возникновения возможных опасных ситуаций в местах большого скопления людей;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адекватно оценивать ситуацию и безопасно действовать в местах массового скопления людей; − оповещать (вызывать) экстренные службы при чрезвычайной ситуации; </w:t>
      </w:r>
      <w:r>
        <w:t xml:space="preserve"> </w:t>
      </w:r>
    </w:p>
    <w:p w:rsidR="006C7CA4" w:rsidRDefault="0079719B">
      <w:pPr>
        <w:spacing w:after="43"/>
        <w:ind w:left="-3" w:right="9"/>
      </w:pPr>
      <w:r>
        <w:t>− характер</w:t>
      </w:r>
      <w:r>
        <w:t xml:space="preserve">изовать безопасный и здоровый образ жизни, его составляющие и значение для личности, общества и государства; </w:t>
      </w:r>
      <w:r>
        <w:t xml:space="preserve"> </w:t>
      </w:r>
    </w:p>
    <w:p w:rsidR="006C7CA4" w:rsidRDefault="0079719B">
      <w:pPr>
        <w:spacing w:after="40"/>
        <w:ind w:left="-3" w:right="9"/>
      </w:pPr>
      <w:r>
        <w:t xml:space="preserve">− классифицировать мероприятия и факторы, укрепляющие и разрушающие здоровье; </w:t>
      </w:r>
      <w:r>
        <w:t xml:space="preserve"> </w:t>
      </w:r>
    </w:p>
    <w:p w:rsidR="006C7CA4" w:rsidRDefault="0079719B">
      <w:pPr>
        <w:spacing w:after="40"/>
        <w:ind w:left="-3" w:right="9"/>
      </w:pPr>
      <w:r>
        <w:t>− планировать профилактические мероприятия по сохранению и укрепл</w:t>
      </w:r>
      <w:r>
        <w:t xml:space="preserve">ению своего здоровья; </w:t>
      </w:r>
      <w:r>
        <w:t xml:space="preserve"> </w:t>
      </w:r>
    </w:p>
    <w:p w:rsidR="006C7CA4" w:rsidRDefault="0079719B">
      <w:pPr>
        <w:ind w:left="-3" w:right="9"/>
      </w:pPr>
      <w:r>
        <w:t xml:space="preserve">− адекватно оценивать нагрузку и профилактические занятия по укреплению здоровья; планировать распорядок дня с учетом нагрузок; </w:t>
      </w:r>
      <w:r>
        <w:t xml:space="preserve"> </w:t>
      </w:r>
    </w:p>
    <w:p w:rsidR="006C7CA4" w:rsidRDefault="0079719B">
      <w:pPr>
        <w:ind w:left="-3" w:right="594"/>
      </w:pPr>
      <w:r>
        <w:t xml:space="preserve">− выявлять мероприятия и факторы, потенциально опасные для </w:t>
      </w:r>
      <w:proofErr w:type="gramStart"/>
      <w:r>
        <w:t xml:space="preserve">здоровья; </w:t>
      </w:r>
      <w:r>
        <w:t xml:space="preserve"> </w:t>
      </w:r>
      <w:r>
        <w:t>−</w:t>
      </w:r>
      <w:proofErr w:type="gramEnd"/>
      <w:r>
        <w:t xml:space="preserve"> безопасно использовать ресурсы</w:t>
      </w:r>
      <w:r>
        <w:t xml:space="preserve"> интернета; − анализировать состояние своего здоровья; </w:t>
      </w:r>
      <w:r>
        <w:t xml:space="preserve"> </w:t>
      </w:r>
    </w:p>
    <w:p w:rsidR="006C7CA4" w:rsidRDefault="0079719B">
      <w:pPr>
        <w:ind w:left="-3" w:right="9"/>
      </w:pPr>
      <w:r>
        <w:lastRenderedPageBreak/>
        <w:t xml:space="preserve">− определять состояния оказания неотложной помощи; </w:t>
      </w:r>
      <w:r>
        <w:t xml:space="preserve"> </w:t>
      </w:r>
    </w:p>
    <w:p w:rsidR="006C7CA4" w:rsidRDefault="0079719B">
      <w:pPr>
        <w:ind w:left="-3" w:right="9"/>
      </w:pPr>
      <w:r>
        <w:t xml:space="preserve">− использовать алгоритм действий по оказанию первой помощи; </w:t>
      </w:r>
      <w:r>
        <w:t xml:space="preserve"> </w:t>
      </w:r>
    </w:p>
    <w:p w:rsidR="006C7CA4" w:rsidRDefault="0079719B">
      <w:pPr>
        <w:ind w:left="-3" w:right="9"/>
      </w:pPr>
      <w:r>
        <w:t>− классифицировать средства оказания первой помощи; − оказывать первую помощь при на</w:t>
      </w:r>
      <w:r>
        <w:t xml:space="preserve">ружном и внутреннем кровотечении;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извлекать инородное тело из верхних дыхательных путей; </w:t>
      </w:r>
      <w:r>
        <w:t xml:space="preserve"> </w:t>
      </w:r>
    </w:p>
    <w:p w:rsidR="006C7CA4" w:rsidRDefault="0079719B">
      <w:pPr>
        <w:ind w:left="-3" w:right="9"/>
      </w:pPr>
      <w:r>
        <w:t xml:space="preserve">− оказывать первую помощь при ушибах; − оказывать первую помощь при растяжениях; </w:t>
      </w:r>
      <w:r>
        <w:t xml:space="preserve"> </w:t>
      </w:r>
    </w:p>
    <w:p w:rsidR="006C7CA4" w:rsidRDefault="0079719B">
      <w:pPr>
        <w:ind w:left="-3" w:right="9"/>
      </w:pPr>
      <w:r>
        <w:t>− оказывать первую помощь при вывихах</w:t>
      </w:r>
      <w:r>
        <w:t xml:space="preserve">;  </w:t>
      </w:r>
    </w:p>
    <w:p w:rsidR="006C7CA4" w:rsidRDefault="0079719B">
      <w:pPr>
        <w:ind w:left="-3" w:right="9"/>
      </w:pPr>
      <w:r>
        <w:t>− оказывать первую помощь при перелом</w:t>
      </w:r>
      <w:r>
        <w:t xml:space="preserve">ах; </w:t>
      </w:r>
      <w:r>
        <w:t xml:space="preserve"> </w:t>
      </w:r>
    </w:p>
    <w:p w:rsidR="006C7CA4" w:rsidRDefault="0079719B">
      <w:pPr>
        <w:ind w:left="-3" w:right="9"/>
      </w:pPr>
      <w:r>
        <w:t xml:space="preserve">− оказывать первую помощь при ожогах; </w:t>
      </w:r>
      <w:r>
        <w:t xml:space="preserve"> </w:t>
      </w:r>
    </w:p>
    <w:p w:rsidR="006C7CA4" w:rsidRDefault="0079719B">
      <w:pPr>
        <w:ind w:left="-3" w:right="9"/>
      </w:pPr>
      <w:r>
        <w:t xml:space="preserve">− оказывать первую помощь при отморожениях и общем переохлаждении; </w:t>
      </w:r>
      <w:r>
        <w:t xml:space="preserve"> </w:t>
      </w:r>
    </w:p>
    <w:p w:rsidR="006C7CA4" w:rsidRDefault="0079719B">
      <w:pPr>
        <w:ind w:left="-3" w:right="9"/>
      </w:pPr>
      <w:r>
        <w:t xml:space="preserve">− оказывать первую помощь при отравлениях; </w:t>
      </w:r>
      <w:r>
        <w:t xml:space="preserve"> </w:t>
      </w:r>
    </w:p>
    <w:p w:rsidR="006C7CA4" w:rsidRDefault="0079719B">
      <w:pPr>
        <w:spacing w:after="0"/>
        <w:ind w:left="-3" w:right="9"/>
      </w:pPr>
      <w:r>
        <w:t xml:space="preserve">− оказывать первую помощь при тепловом (солнечном) ударе; </w:t>
      </w:r>
      <w:r>
        <w:t xml:space="preserve"> </w:t>
      </w:r>
    </w:p>
    <w:p w:rsidR="006C7CA4" w:rsidRDefault="0079719B">
      <w:pPr>
        <w:ind w:left="-3" w:right="176"/>
      </w:pPr>
      <w:r>
        <w:t xml:space="preserve">− оказывать первую помощь при укусе </w:t>
      </w:r>
      <w:r>
        <w:t>насекомых и змей. Выпускник получит возможность научиться (достижение метапредметных и личностных аспектов</w:t>
      </w:r>
      <w:proofErr w:type="gramStart"/>
      <w:r>
        <w:t xml:space="preserve">): </w:t>
      </w:r>
      <w:r>
        <w:t xml:space="preserve"> </w:t>
      </w:r>
      <w:r>
        <w:t>−</w:t>
      </w:r>
      <w:proofErr w:type="gramEnd"/>
      <w:r>
        <w:t xml:space="preserve"> безопасно использовать средства индивидуальной защиты велосипедиста; </w:t>
      </w:r>
      <w:r>
        <w:t xml:space="preserve"> </w:t>
      </w:r>
      <w:r>
        <w:t>− классифицировать и характеризовать причины и последствия опасных ситуаци</w:t>
      </w:r>
      <w:r>
        <w:t xml:space="preserve">й в туристических поездках; </w:t>
      </w:r>
      <w:r>
        <w:t xml:space="preserve"> </w:t>
      </w:r>
    </w:p>
    <w:p w:rsidR="006C7CA4" w:rsidRDefault="0079719B">
      <w:pPr>
        <w:ind w:left="-3" w:right="9"/>
      </w:pPr>
      <w:r>
        <w:t xml:space="preserve">− готовиться к туристическим поездкам; </w:t>
      </w:r>
      <w:r>
        <w:t xml:space="preserve"> </w:t>
      </w:r>
    </w:p>
    <w:p w:rsidR="006C7CA4" w:rsidRDefault="0079719B">
      <w:pPr>
        <w:spacing w:after="12"/>
        <w:ind w:left="-3" w:right="522"/>
      </w:pPr>
      <w:r>
        <w:t xml:space="preserve">− адекватно оценивать ситуацию и безопасно вести в туристических </w:t>
      </w:r>
      <w:proofErr w:type="gramStart"/>
      <w:r>
        <w:t xml:space="preserve">поездках; </w:t>
      </w:r>
      <w:r>
        <w:t xml:space="preserve"> </w:t>
      </w:r>
      <w:r>
        <w:t>−</w:t>
      </w:r>
      <w:proofErr w:type="gramEnd"/>
      <w:r>
        <w:t xml:space="preserve"> анализировать последствия возможных опасных ситуаций в местах большого скопления людей; </w:t>
      </w:r>
      <w:r>
        <w:t xml:space="preserve"> </w:t>
      </w:r>
    </w:p>
    <w:p w:rsidR="006C7CA4" w:rsidRDefault="0079719B">
      <w:pPr>
        <w:ind w:left="-3" w:right="9"/>
      </w:pPr>
      <w:r>
        <w:t xml:space="preserve">− анализировать последствия возможных опасных ситуаций криминогенного характера; </w:t>
      </w:r>
      <w:r>
        <w:t xml:space="preserve"> </w:t>
      </w:r>
    </w:p>
    <w:p w:rsidR="006C7CA4" w:rsidRDefault="0079719B">
      <w:pPr>
        <w:ind w:left="-3" w:right="9"/>
      </w:pPr>
      <w:r>
        <w:t xml:space="preserve">− безопасно вести и применять права покупателя; </w:t>
      </w:r>
      <w:r>
        <w:t xml:space="preserve"> </w:t>
      </w:r>
    </w:p>
    <w:p w:rsidR="006C7CA4" w:rsidRDefault="0079719B">
      <w:pPr>
        <w:spacing w:after="0"/>
        <w:ind w:left="-3" w:right="306"/>
      </w:pPr>
      <w:r>
        <w:t>− анализировать последствия проявления терроризма,</w:t>
      </w:r>
      <w:r>
        <w:t xml:space="preserve"> </w:t>
      </w:r>
      <w:r>
        <w:t xml:space="preserve">экстремизма, </w:t>
      </w:r>
      <w:proofErr w:type="gramStart"/>
      <w:r>
        <w:t xml:space="preserve">наркотизма; </w:t>
      </w:r>
      <w:r>
        <w:t xml:space="preserve"> </w:t>
      </w:r>
      <w:r>
        <w:t>−</w:t>
      </w:r>
      <w:proofErr w:type="gramEnd"/>
      <w:r>
        <w:t xml:space="preserve"> исследовать различные ситуации в повседневно</w:t>
      </w:r>
      <w:r>
        <w:t xml:space="preserve">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  <w:r>
        <w:t xml:space="preserve"> </w:t>
      </w:r>
    </w:p>
    <w:p w:rsidR="006C7CA4" w:rsidRDefault="0079719B">
      <w:pPr>
        <w:spacing w:after="130"/>
        <w:ind w:left="-3" w:right="9"/>
      </w:pPr>
      <w:r>
        <w:t>− творчески решать моделируемые ситуации и практические задачи в области бе</w:t>
      </w:r>
      <w:r>
        <w:t xml:space="preserve">зопасности жизнедеятельности. </w:t>
      </w:r>
      <w:r>
        <w:t xml:space="preserve"> </w:t>
      </w:r>
    </w:p>
    <w:p w:rsidR="006C7CA4" w:rsidRDefault="0079719B">
      <w:pPr>
        <w:pStyle w:val="2"/>
        <w:ind w:left="1299" w:right="1285"/>
      </w:pPr>
      <w:r>
        <w:t>СОДЕРЖАНИЕ УЧЕБНОГО ПРЕДМЕТА</w:t>
      </w:r>
      <w:r>
        <w:t xml:space="preserve"> </w:t>
      </w:r>
    </w:p>
    <w:p w:rsidR="006C7CA4" w:rsidRDefault="0079719B">
      <w:pPr>
        <w:spacing w:after="43"/>
        <w:ind w:left="-13" w:right="9" w:firstLine="360"/>
      </w:pPr>
      <w:r>
        <w:t xml:space="preserve">Согласно Концепции, освоение учебного предмета «ОБЖ» на уровне основного общего образования должно обеспечивать: </w:t>
      </w:r>
      <w:r>
        <w:t xml:space="preserve"> </w:t>
      </w:r>
    </w:p>
    <w:p w:rsidR="006C7CA4" w:rsidRDefault="0079719B">
      <w:pPr>
        <w:spacing w:after="43"/>
        <w:ind w:left="-13" w:right="9" w:firstLine="360"/>
      </w:pPr>
      <w:r>
        <w:lastRenderedPageBreak/>
        <w:t xml:space="preserve">− понимание проблем безопасности и формирование у всех обучающихся базового уровня культуры безопасного поведения; </w:t>
      </w:r>
      <w:r>
        <w:t xml:space="preserve"> </w:t>
      </w:r>
    </w:p>
    <w:p w:rsidR="006C7CA4" w:rsidRDefault="0079719B">
      <w:pPr>
        <w:spacing w:after="0"/>
        <w:ind w:left="-13" w:right="9" w:firstLine="360"/>
      </w:pPr>
      <w:r>
        <w:t>− предоставление каждому обучающемуся возможности выработки и закрепления умений и навыков, необходимых для дальнейшего существования в общ</w:t>
      </w:r>
      <w:r>
        <w:t xml:space="preserve">естве, в том числе с учетом электронных учебных пособий и дистанционных образовательных технологий; </w:t>
      </w:r>
      <w:r>
        <w:t xml:space="preserve"> </w:t>
      </w:r>
    </w:p>
    <w:p w:rsidR="006C7CA4" w:rsidRDefault="0079719B">
      <w:pPr>
        <w:ind w:left="-13" w:right="9" w:firstLine="360"/>
      </w:pPr>
      <w:r>
        <w:t>− 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</w:t>
      </w:r>
      <w:r>
        <w:t>тизированные</w:t>
      </w:r>
      <w:r>
        <w:t xml:space="preserve"> </w:t>
      </w:r>
      <w:r>
        <w:t xml:space="preserve">знания основ комплексной безопасности личности; </w:t>
      </w:r>
      <w:r>
        <w:t xml:space="preserve"> </w:t>
      </w:r>
    </w:p>
    <w:p w:rsidR="006C7CA4" w:rsidRDefault="0079719B">
      <w:pPr>
        <w:spacing w:after="0"/>
        <w:ind w:left="-13" w:right="9" w:firstLine="360"/>
      </w:pPr>
      <w:r>
        <w:t>− выработку практико</w:t>
      </w:r>
      <w:r>
        <w:t>-</w:t>
      </w:r>
      <w:r>
        <w:t>ориентированных компетенций, соответствующих возрастным особенностям и потребностям обучающихся, посредством применения интерактивных тренажерных систем, способных моделиро</w:t>
      </w:r>
      <w:r>
        <w:t xml:space="preserve">вать различные реальные ситуации повседневности; </w:t>
      </w:r>
      <w:r>
        <w:t xml:space="preserve"> </w:t>
      </w:r>
    </w:p>
    <w:p w:rsidR="006C7CA4" w:rsidRDefault="0079719B">
      <w:pPr>
        <w:spacing w:after="0"/>
        <w:ind w:left="-13" w:right="9" w:firstLine="360"/>
      </w:pPr>
      <w:r>
        <w:t>− реализацию оптимального баланса межпредметных связей и их разумное взаимодополнение, способствующих формированию практических умений и навыков; корректную оценку результатов промежуточного и итогового ко</w:t>
      </w:r>
      <w:r>
        <w:t xml:space="preserve">нтроля освоения основной образовательной программы. </w:t>
      </w:r>
      <w:r>
        <w:t xml:space="preserve"> </w:t>
      </w:r>
    </w:p>
    <w:p w:rsidR="006C7CA4" w:rsidRDefault="0079719B">
      <w:pPr>
        <w:spacing w:after="44"/>
        <w:ind w:left="-13" w:right="9" w:firstLine="360"/>
      </w:pPr>
      <w:r>
        <w:t xml:space="preserve">Выделены обязательные тематические линии с определением их целесообразного объема и тематики, обязательных практических занятий в каждом классе: </w:t>
      </w:r>
      <w:r>
        <w:t xml:space="preserve"> </w:t>
      </w:r>
    </w:p>
    <w:p w:rsidR="006C7CA4" w:rsidRDefault="0079719B">
      <w:pPr>
        <w:spacing w:after="67" w:line="259" w:lineRule="auto"/>
        <w:ind w:left="0" w:firstLine="0"/>
      </w:pPr>
      <w:r>
        <w:t xml:space="preserve"> </w:t>
      </w:r>
    </w:p>
    <w:p w:rsidR="006C7CA4" w:rsidRDefault="0079719B">
      <w:pPr>
        <w:numPr>
          <w:ilvl w:val="0"/>
          <w:numId w:val="3"/>
        </w:numPr>
        <w:ind w:right="9" w:hanging="360"/>
      </w:pPr>
      <w:r>
        <w:t xml:space="preserve">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 </w:t>
      </w:r>
      <w:r>
        <w:t xml:space="preserve"> </w:t>
      </w:r>
    </w:p>
    <w:p w:rsidR="006C7CA4" w:rsidRDefault="0079719B">
      <w:pPr>
        <w:numPr>
          <w:ilvl w:val="0"/>
          <w:numId w:val="3"/>
        </w:numPr>
        <w:ind w:right="9" w:hanging="360"/>
      </w:pPr>
      <w:r>
        <w:t xml:space="preserve">здоровый образ жизни, </w:t>
      </w:r>
      <w:r>
        <w:t xml:space="preserve"> </w:t>
      </w:r>
    </w:p>
    <w:p w:rsidR="006C7CA4" w:rsidRDefault="0079719B">
      <w:pPr>
        <w:numPr>
          <w:ilvl w:val="0"/>
          <w:numId w:val="3"/>
        </w:numPr>
        <w:ind w:right="9" w:hanging="360"/>
      </w:pPr>
      <w:r>
        <w:t xml:space="preserve">первая помощь пострадавшим, </w:t>
      </w:r>
      <w:r>
        <w:t xml:space="preserve"> </w:t>
      </w:r>
    </w:p>
    <w:p w:rsidR="006C7CA4" w:rsidRDefault="0079719B">
      <w:pPr>
        <w:numPr>
          <w:ilvl w:val="0"/>
          <w:numId w:val="3"/>
        </w:numPr>
        <w:spacing w:after="0"/>
        <w:ind w:right="9" w:hanging="360"/>
      </w:pPr>
      <w:r>
        <w:t>о</w:t>
      </w:r>
      <w:r>
        <w:t xml:space="preserve">сновы комплексной безопасности населения Российской Федерации. </w:t>
      </w:r>
      <w:r>
        <w:t xml:space="preserve"> </w:t>
      </w:r>
    </w:p>
    <w:p w:rsidR="006C7CA4" w:rsidRDefault="0079719B">
      <w:pPr>
        <w:spacing w:after="75" w:line="259" w:lineRule="auto"/>
        <w:ind w:left="0" w:firstLine="0"/>
      </w:pPr>
      <w:r>
        <w:t xml:space="preserve"> </w:t>
      </w:r>
    </w:p>
    <w:p w:rsidR="006C7CA4" w:rsidRDefault="0079719B">
      <w:pPr>
        <w:spacing w:after="3" w:line="265" w:lineRule="auto"/>
        <w:ind w:left="730"/>
      </w:pPr>
      <w:r>
        <w:rPr>
          <w:b/>
        </w:rPr>
        <w:t xml:space="preserve">Безопасность во время пребывания в различных средах </w:t>
      </w:r>
    </w:p>
    <w:p w:rsidR="006C7CA4" w:rsidRDefault="0079719B">
      <w:pPr>
        <w:ind w:left="-13" w:right="9" w:firstLine="720"/>
      </w:pPr>
      <w:r>
        <w:t xml:space="preserve">Человек и окружающая среда. Мероприятия по защите населения в местах с неблагоприятной экологической обстановкой, предельно </w:t>
      </w:r>
      <w:proofErr w:type="gramStart"/>
      <w:r>
        <w:t xml:space="preserve">допустимые  </w:t>
      </w:r>
      <w:r>
        <w:t>концентрации</w:t>
      </w:r>
      <w:proofErr w:type="gramEnd"/>
      <w:r>
        <w:t xml:space="preserve">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</w:t>
      </w:r>
      <w:r>
        <w:t>асность на дорогах. Правила поведения на транспорте (наземном, в том числе железнодорожном, воздушном и водном), ответственность за их нарушения. Правила безопасного поведения пешехода, пассажира и велосипедиста. Средства индивидуальной защиты велосипедист</w:t>
      </w:r>
      <w:r>
        <w:t xml:space="preserve">а. Пожар его причины и последствия. Правила поведения при пожаре при пожаре. Первичные </w:t>
      </w:r>
      <w:r>
        <w:lastRenderedPageBreak/>
        <w:t>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и поезд</w:t>
      </w:r>
      <w:r>
        <w:t>ках. Правила поведения в автономных условиях. Сигналы бедствия, 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самозащита покупателя). Элементарн</w:t>
      </w:r>
      <w:r>
        <w:t xml:space="preserve">ые способы самозащиты. Информационная безопасность подростка. </w:t>
      </w:r>
      <w:r>
        <w:t xml:space="preserve"> </w:t>
      </w:r>
    </w:p>
    <w:p w:rsidR="006C7CA4" w:rsidRDefault="0079719B">
      <w:pPr>
        <w:spacing w:after="3" w:line="265" w:lineRule="auto"/>
        <w:ind w:left="730"/>
      </w:pPr>
      <w:r>
        <w:rPr>
          <w:b/>
        </w:rPr>
        <w:t xml:space="preserve">Основы здорового образа жизни  </w:t>
      </w:r>
    </w:p>
    <w:p w:rsidR="006C7CA4" w:rsidRDefault="0079719B">
      <w:pPr>
        <w:ind w:left="-13" w:right="9" w:firstLine="720"/>
      </w:pPr>
      <w:r>
        <w:t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</w:t>
      </w:r>
      <w:r>
        <w:t xml:space="preserve">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обществе. Права и обязаннос</w:t>
      </w:r>
      <w:r>
        <w:t xml:space="preserve">ти супругов. Защита прав ребенка. </w:t>
      </w:r>
      <w:r>
        <w:t xml:space="preserve"> </w:t>
      </w:r>
    </w:p>
    <w:p w:rsidR="006C7CA4" w:rsidRDefault="0079719B">
      <w:pPr>
        <w:spacing w:after="3" w:line="265" w:lineRule="auto"/>
        <w:ind w:left="730"/>
      </w:pPr>
      <w:r>
        <w:rPr>
          <w:b/>
        </w:rPr>
        <w:t xml:space="preserve">Основы медицинских знаний и оказание первой помощи  </w:t>
      </w:r>
    </w:p>
    <w:p w:rsidR="006C7CA4" w:rsidRDefault="0079719B">
      <w:pPr>
        <w:spacing w:after="0"/>
        <w:ind w:left="-13" w:right="9" w:firstLine="720"/>
      </w:pPr>
      <w:r>
        <w:t xml:space="preserve"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</w:t>
      </w:r>
      <w:r>
        <w:t>и растяжениях, вывихах и переломах. Первая помощь при ожогах, отморожениях и общем переохлаждении. Основные неинфекционные и</w:t>
      </w:r>
      <w:r>
        <w:t xml:space="preserve"> </w:t>
      </w:r>
      <w:r>
        <w:t>инфекционные заболевания, их профилактика. Первая помощь при отравлениях. Первая помощь при тепловом (солнечном) ударе. Первая помо</w:t>
      </w:r>
      <w:r>
        <w:t xml:space="preserve">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 </w:t>
      </w:r>
      <w:r>
        <w:t xml:space="preserve"> </w:t>
      </w:r>
    </w:p>
    <w:p w:rsidR="006C7CA4" w:rsidRDefault="0079719B">
      <w:pPr>
        <w:spacing w:after="9" w:line="324" w:lineRule="auto"/>
        <w:ind w:left="-13" w:right="9" w:firstLine="720"/>
      </w:pPr>
      <w:r>
        <w:t>Практические работы проводятся с использованием оборудования: Набора имитатор</w:t>
      </w:r>
      <w:r>
        <w:t>ов травм и поражений, Шины лестничной, Воротника шейного, Тренажёраманекена для отработки сердечно</w:t>
      </w:r>
      <w:r>
        <w:t>-</w:t>
      </w:r>
      <w:r>
        <w:t>лёгочной реанимации, Табельных средств для оказания первой медицинской помощи, Коврика для проведения сердечно</w:t>
      </w:r>
      <w:r>
        <w:t>-</w:t>
      </w:r>
      <w:r>
        <w:t>лёгочной реанимации, Тренажёра</w:t>
      </w:r>
      <w:r>
        <w:t>-</w:t>
      </w:r>
      <w:r>
        <w:t>манекена для от</w:t>
      </w:r>
      <w:r>
        <w:t xml:space="preserve">работки приемов удаления инородного тела из верхних дыхательных путей, поставленных в «Точки роста». </w:t>
      </w:r>
      <w:r>
        <w:t xml:space="preserve"> </w:t>
      </w:r>
    </w:p>
    <w:p w:rsidR="006C7CA4" w:rsidRDefault="0079719B">
      <w:pPr>
        <w:spacing w:after="3" w:line="324" w:lineRule="auto"/>
        <w:ind w:left="1451"/>
      </w:pPr>
      <w:r>
        <w:rPr>
          <w:b/>
        </w:rPr>
        <w:t>Основы комплексной безопасности населения Российской</w:t>
      </w:r>
      <w:r>
        <w:t xml:space="preserve"> </w:t>
      </w:r>
      <w:r>
        <w:rPr>
          <w:b/>
        </w:rPr>
        <w:t xml:space="preserve">Федерации </w:t>
      </w:r>
      <w:r>
        <w:t xml:space="preserve">  </w:t>
      </w:r>
    </w:p>
    <w:p w:rsidR="006C7CA4" w:rsidRDefault="0079719B">
      <w:pPr>
        <w:ind w:left="-13" w:right="9" w:firstLine="720"/>
      </w:pPr>
      <w:r>
        <w:t xml:space="preserve"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 (ливень), крупный град, гроза, сильный снегопад, сильный </w:t>
      </w:r>
      <w:r>
        <w:lastRenderedPageBreak/>
        <w:t>гололед, метели, снежные заносы</w:t>
      </w:r>
      <w:r>
        <w:t>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</w:t>
      </w:r>
      <w:r>
        <w:t>ии на радиационно</w:t>
      </w:r>
      <w:r>
        <w:t>-</w:t>
      </w:r>
      <w:r>
        <w:t>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</w:t>
      </w:r>
      <w:r>
        <w:t xml:space="preserve">вия по сигналу «Внимание всем!». Эвакуация населения и правила поведения при эвакуации. </w:t>
      </w:r>
      <w:r>
        <w:t xml:space="preserve"> </w:t>
      </w:r>
    </w:p>
    <w:p w:rsidR="006C7CA4" w:rsidRDefault="0079719B">
      <w:pPr>
        <w:spacing w:after="306"/>
        <w:ind w:left="-13" w:right="9" w:firstLine="547"/>
      </w:pPr>
      <w:r>
        <w:t xml:space="preserve">Терроризм, экстремизм, наркотизм </w:t>
      </w:r>
      <w:r>
        <w:t xml:space="preserve">- </w:t>
      </w:r>
      <w:r>
        <w:t>сущность и угрозы безопасности личности и общества. Пути и средства вовлечения подростка в террористическую, экстремистскую и нарко</w:t>
      </w:r>
      <w:r>
        <w:t>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</w:t>
      </w:r>
      <w:r>
        <w:t>ники (попытке похищения) и при проведении мероприятий по освобождению заложников. Личная безопасность при посещении массовых мероприятий.</w:t>
      </w:r>
      <w:r>
        <w:rPr>
          <w:sz w:val="30"/>
        </w:rPr>
        <w:t xml:space="preserve"> </w:t>
      </w:r>
    </w:p>
    <w:p w:rsidR="006C7CA4" w:rsidRDefault="0079719B">
      <w:pPr>
        <w:spacing w:after="3" w:line="259" w:lineRule="auto"/>
        <w:ind w:left="34" w:right="27"/>
        <w:jc w:val="center"/>
      </w:pPr>
      <w:r>
        <w:rPr>
          <w:b/>
        </w:rPr>
        <w:t xml:space="preserve">ТЕМАТИЧЕСКОЕ ПЛАНИРОВАНИЕ </w:t>
      </w:r>
    </w:p>
    <w:p w:rsidR="006C7CA4" w:rsidRDefault="0079719B">
      <w:pPr>
        <w:spacing w:after="51" w:line="259" w:lineRule="auto"/>
        <w:ind w:left="0" w:firstLine="0"/>
      </w:pPr>
      <w:r>
        <w:rPr>
          <w:b/>
        </w:rPr>
        <w:t xml:space="preserve"> </w:t>
      </w:r>
    </w:p>
    <w:p w:rsidR="006C7CA4" w:rsidRDefault="0079719B">
      <w:pPr>
        <w:spacing w:after="3" w:line="259" w:lineRule="auto"/>
        <w:ind w:left="34" w:right="29"/>
        <w:jc w:val="center"/>
      </w:pPr>
      <w:r>
        <w:rPr>
          <w:b/>
        </w:rPr>
        <w:t xml:space="preserve">Количествочасовв2021-2022учебномгоду: </w:t>
      </w:r>
    </w:p>
    <w:tbl>
      <w:tblPr>
        <w:tblStyle w:val="TableGrid"/>
        <w:tblW w:w="8342" w:type="dxa"/>
        <w:tblInd w:w="457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1560"/>
        <w:gridCol w:w="1841"/>
        <w:gridCol w:w="2126"/>
      </w:tblGrid>
      <w:tr w:rsidR="006C7CA4">
        <w:trPr>
          <w:trHeight w:val="331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группы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62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III </w:t>
            </w:r>
          </w:p>
        </w:tc>
      </w:tr>
      <w:tr w:rsidR="006C7CA4">
        <w:trPr>
          <w:trHeight w:val="33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228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228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228 </w:t>
            </w:r>
          </w:p>
        </w:tc>
      </w:tr>
      <w:tr w:rsidR="006C7CA4">
        <w:trPr>
          <w:trHeight w:val="974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По тематическому планированию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228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228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228 </w:t>
            </w:r>
          </w:p>
        </w:tc>
      </w:tr>
    </w:tbl>
    <w:p w:rsidR="006C7CA4" w:rsidRDefault="006C7CA4">
      <w:pPr>
        <w:sectPr w:rsidR="006C7CA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1" w:h="16841"/>
          <w:pgMar w:top="1009" w:right="406" w:bottom="1267" w:left="1259" w:header="720" w:footer="914" w:gutter="0"/>
          <w:pgNumType w:start="1"/>
          <w:cols w:space="720"/>
        </w:sectPr>
      </w:pPr>
    </w:p>
    <w:p w:rsidR="006C7CA4" w:rsidRDefault="0079719B">
      <w:pPr>
        <w:spacing w:after="0" w:line="259" w:lineRule="auto"/>
        <w:ind w:left="10" w:right="4872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-11155</wp:posOffset>
                </wp:positionV>
                <wp:extent cx="3048" cy="16423"/>
                <wp:effectExtent l="0" t="0" r="0" b="0"/>
                <wp:wrapTopAndBottom/>
                <wp:docPr id="140763" name="Group 140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6423"/>
                          <a:chOff x="0" y="0"/>
                          <a:chExt cx="3048" cy="16423"/>
                        </a:xfrm>
                      </wpg:grpSpPr>
                      <wps:wsp>
                        <wps:cNvPr id="913" name="Rectangle 913"/>
                        <wps:cNvSpPr/>
                        <wps:spPr>
                          <a:xfrm>
                            <a:off x="0" y="0"/>
                            <a:ext cx="4054" cy="2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763" style="width:0.240002pt;height:1.29315pt;position:absolute;mso-position-horizontal-relative:page;mso-position-horizontal:absolute;margin-left:63pt;mso-position-vertical-relative:page;margin-top:-0.878418pt;" coordsize="30,164">
                <v:rect id="Rectangle 913" style="position:absolute;width:40;height:21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sz w:val="24"/>
        </w:rPr>
        <w:t>ТематическоепланированиеI группа</w:t>
      </w:r>
      <w:r>
        <w:rPr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0" w:type="dxa"/>
          <w:bottom w:w="6" w:type="dxa"/>
          <w:right w:w="8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</w:t>
            </w:r>
            <w:r>
              <w:rPr>
                <w:b/>
                <w:sz w:val="24"/>
              </w:rPr>
              <w:t xml:space="preserve">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0829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250" w:firstLine="0"/>
            </w:pPr>
            <w:r>
              <w:rPr>
                <w:b/>
                <w:sz w:val="24"/>
              </w:rPr>
              <w:t xml:space="preserve">Модуль 1. Введение </w:t>
            </w:r>
          </w:p>
        </w:tc>
      </w:tr>
      <w:tr w:rsidR="006C7CA4">
        <w:trPr>
          <w:trHeight w:val="1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Введение. Общие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 Техника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нятиях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Понятие о 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21" w:firstLine="0"/>
              <w:jc w:val="both"/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оборудованием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38" w:firstLine="0"/>
              <w:jc w:val="both"/>
            </w:pPr>
            <w:r>
              <w:rPr>
                <w:sz w:val="24"/>
              </w:rPr>
              <w:t>Знакомство с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граммой курса и воз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можностями оборудо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 центра 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97" w:firstLine="0"/>
              <w:jc w:val="both"/>
            </w:pPr>
            <w:r>
              <w:rPr>
                <w:sz w:val="24"/>
              </w:rPr>
              <w:t>Всё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(ознакоми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тельно)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08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79" w:firstLine="0"/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z w:val="24"/>
              </w:rPr>
              <w:t xml:space="preserve">2. Безопасность в быту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34" w:firstLine="0"/>
              <w:jc w:val="both"/>
            </w:pPr>
            <w:r>
              <w:rPr>
                <w:sz w:val="24"/>
              </w:rPr>
              <w:t>Понятие об основных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19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тия об основных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33" w:lineRule="auto"/>
              <w:ind w:left="5" w:firstLine="0"/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8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58" w:firstLine="0"/>
              <w:jc w:val="both"/>
            </w:pPr>
            <w:r>
              <w:rPr>
                <w:sz w:val="24"/>
              </w:rPr>
              <w:t>Понятие об источни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51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-7" w:right="155" w:firstLine="12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Правила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81" w:firstLine="0"/>
              <w:jc w:val="both"/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49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8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Пожарная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в 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2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жарной 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84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82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1" w:line="327" w:lineRule="auto"/>
              <w:ind w:left="5" w:right="21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487" w:firstLine="0"/>
              <w:jc w:val="both"/>
            </w:pP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0" w:firstLine="0"/>
      </w:pPr>
      <w:r>
        <w:rPr>
          <w:sz w:val="2"/>
        </w:rPr>
        <w:t xml:space="preserve"> </w:t>
      </w:r>
    </w:p>
    <w:p w:rsidR="006C7CA4" w:rsidRDefault="0079719B">
      <w:pPr>
        <w:spacing w:after="155" w:line="259" w:lineRule="auto"/>
        <w:ind w:left="0" w:firstLine="0"/>
      </w:pPr>
      <w:r>
        <w:rPr>
          <w:b/>
          <w:sz w:val="24"/>
        </w:rPr>
        <w:t xml:space="preserve"> </w:t>
      </w:r>
    </w:p>
    <w:p w:rsidR="006C7CA4" w:rsidRDefault="0079719B">
      <w:pPr>
        <w:spacing w:after="4" w:line="259" w:lineRule="auto"/>
        <w:ind w:left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40024" name="Group 140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2128" name="Rectangle 2128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024" style="width:15.18pt;height:32.2156pt;position:absolute;mso-position-horizontal-relative:page;mso-position-horizontal:absolute;margin-left:781.215pt;mso-position-vertical-relative:page;margin-top:509.64pt;" coordsize="1927,4091">
                <v:rect id="Rectangle 2128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2129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40025" name="Group 140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2130" name="Rectangle 2130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025" style="width:16.3834pt;height:3.23474pt;position:absolute;mso-position-horizontal-relative:page;mso-position-horizontal:absolute;margin-left:40.4942pt;mso-position-vertical-relative:page;margin-top:69.84pt;" coordsize="2080,410">
                <v:rect id="Rectangle 2130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40026" name="Group 140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2131" name="Rectangle 2131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2" name="Rectangle 2132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69" name="Shape 178169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026" style="width:18.9119pt;height:12.0833pt;position:absolute;mso-position-horizontal-relative:page;mso-position-horizontal:absolute;margin-left:38.2897pt;mso-position-vertical-relative:page;margin-top:463.8pt;" coordsize="2401,1534">
                <v:rect id="Rectangle 2131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2132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70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40027" name="Group 140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2134" name="Rectangle 2134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027" style="width:18.9119pt;height:3.51001pt;position:absolute;mso-position-horizontal-relative:page;mso-position-horizontal:absolute;margin-left:21.7297pt;mso-position-vertical-relative:page;margin-top:530.88pt;" coordsize="2401,445">
                <v:rect id="Rectangle 2134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9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z w:val="24"/>
              </w:rPr>
              <w:t xml:space="preserve">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 дома в отсут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 в 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Бытовая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зования 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Домашние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5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домаш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98" w:firstLine="0"/>
            </w:pPr>
            <w:r>
              <w:rPr>
                <w:b/>
                <w:sz w:val="24"/>
              </w:rPr>
              <w:t xml:space="preserve">Модуль 3. Безопасность на транспорте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99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7" w:firstLine="0"/>
              <w:jc w:val="both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основные пра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вила дорожного дви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жения и 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пеше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велоси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велосипе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Square wrapText="bothSides"/>
                <wp:docPr id="143282" name="Group 14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2800" name="Rectangle 2800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1" name="Rectangle 2801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282" style="width:15.18pt;height:32.2157pt;position:absolute;mso-position-horizontal-relative:page;mso-position-horizontal:absolute;margin-left:781.215pt;mso-position-vertical-relative:page;margin-top:55.8pt;" coordsize="1927,4091">
                <v:rect id="Rectangle 2800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2801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707124</wp:posOffset>
                </wp:positionV>
                <wp:extent cx="240181" cy="153470"/>
                <wp:effectExtent l="0" t="0" r="0" b="0"/>
                <wp:wrapSquare wrapText="bothSides"/>
                <wp:docPr id="143283" name="Group 14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70"/>
                          <a:chOff x="0" y="0"/>
                          <a:chExt cx="240181" cy="153470"/>
                        </a:xfrm>
                      </wpg:grpSpPr>
                      <wps:wsp>
                        <wps:cNvPr id="2802" name="Rectangle 2802"/>
                        <wps:cNvSpPr/>
                        <wps:spPr>
                          <a:xfrm rot="5399999">
                            <a:off x="-4373" y="-32968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" name="Rectangle 2803"/>
                        <wps:cNvSpPr/>
                        <wps:spPr>
                          <a:xfrm rot="5399999">
                            <a:off x="52394" y="-20388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1" name="Shape 178171"/>
                        <wps:cNvSpPr/>
                        <wps:spPr>
                          <a:xfrm>
                            <a:off x="28833" y="0"/>
                            <a:ext cx="9144" cy="14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41"/>
                                </a:lnTo>
                                <a:lnTo>
                                  <a:pt x="0" y="147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283" style="width:18.9119pt;height:12.0843pt;position:absolute;mso-position-horizontal-relative:page;mso-position-horizontal:absolute;margin-left:38.2897pt;mso-position-vertical-relative:page;margin-top:55.679pt;" coordsize="2401,1534">
                <v:rect id="Rectangle 2802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2803" style="position:absolute;width:561;height:3194;left:523;top:-20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72" style="position:absolute;width:91;height:1478;left:288;top:0;" coordsize="9144,147841" path="m0,0l9144,0l9144,147841l0,147841l0,0">
                  <v:stroke weight="0pt" endcap="flat" joinstyle="miter" miterlimit="10" on="false" color="#000000" opacity="0"/>
                  <v:fill on="true" color="#275b9b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43284" name="Group 14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2805" name="Rectangle 2805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284" style="width:18.9119pt;height:3.51001pt;position:absolute;mso-position-horizontal-relative:page;mso-position-horizontal:absolute;margin-left:21.7297pt;mso-position-vertical-relative:page;margin-top:122.76pt;" coordsize="2401,445">
                <v:rect id="Rectangle 2805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6480048</wp:posOffset>
                </wp:positionV>
                <wp:extent cx="208069" cy="41081"/>
                <wp:effectExtent l="0" t="0" r="0" b="0"/>
                <wp:wrapTopAndBottom/>
                <wp:docPr id="143285" name="Group 14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2806" name="Rectangle 2806"/>
                        <wps:cNvSpPr/>
                        <wps:spPr>
                          <a:xfrm rot="5399999">
                            <a:off x="42384" y="-111045"/>
                            <a:ext cx="54638" cy="276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285" style="width:16.3834pt;height:3.23474pt;position:absolute;mso-position-horizontal-relative:page;mso-position-horizontal:absolute;margin-left:40.4942pt;mso-position-vertical-relative:page;margin-top:510.24pt;" coordsize="2080,410">
                <v:rect id="Rectangle 2806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3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Пассажир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</w:pPr>
            <w:r>
              <w:rPr>
                <w:sz w:val="24"/>
              </w:rPr>
              <w:t xml:space="preserve">Безопасность на </w:t>
            </w:r>
            <w:proofErr w:type="gramStart"/>
            <w:r>
              <w:rPr>
                <w:sz w:val="24"/>
              </w:rPr>
              <w:t>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лезнодорожном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4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нодорожном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5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6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Знать правила </w:t>
            </w:r>
            <w:proofErr w:type="gramStart"/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proofErr w:type="gramEnd"/>
            <w:r>
              <w:rPr>
                <w:sz w:val="24"/>
              </w:rPr>
              <w:t xml:space="preserve">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на вод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4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воздушном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водном и </w:t>
            </w:r>
            <w:r>
              <w:rPr>
                <w:sz w:val="24"/>
              </w:rPr>
              <w:lastRenderedPageBreak/>
              <w:t>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0" w:line="259" w:lineRule="auto"/>
              <w:ind w:left="0" w:firstLine="0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  <w:sz w:val="24"/>
              </w:rPr>
              <w:t xml:space="preserve">Модуль 4. Безопасность в общественных местах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ности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88" w:firstLine="0"/>
              <w:jc w:val="both"/>
            </w:pPr>
            <w:r>
              <w:rPr>
                <w:sz w:val="24"/>
              </w:rPr>
              <w:t>Знать источники 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0" w:firstLine="0"/>
        <w:jc w:val="both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0" w:type="dxa"/>
          <w:left w:w="5" w:type="dxa"/>
          <w:bottom w:w="6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9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3" w:firstLine="0"/>
              <w:jc w:val="both"/>
            </w:pP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Пожарная 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7" w:firstLine="0"/>
              <w:jc w:val="both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Безопасная эвакуация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учить действиям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8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безопасности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6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3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массовых беспо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вых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69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 беспоряд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461" w:firstLine="0"/>
            </w:pPr>
            <w:r>
              <w:rPr>
                <w:b/>
                <w:sz w:val="24"/>
              </w:rPr>
              <w:t xml:space="preserve">Модуль 5. Безопасность в социуме </w:t>
            </w:r>
          </w:p>
        </w:tc>
      </w:tr>
      <w:tr w:rsidR="006C7CA4">
        <w:trPr>
          <w:trHeight w:val="17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культуре взаи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фликтов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Буллинг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26" w:firstLine="0"/>
              <w:jc w:val="both"/>
            </w:pPr>
            <w:r>
              <w:rPr>
                <w:sz w:val="24"/>
              </w:rPr>
              <w:t>Проявления 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среде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проявлениях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5" w:firstLine="0"/>
              <w:jc w:val="both"/>
            </w:pPr>
            <w:r>
              <w:rPr>
                <w:sz w:val="24"/>
              </w:rPr>
              <w:t>Уметь различать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явления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троллинга в 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стоять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6998" w:firstLine="0"/>
        <w:jc w:val="both"/>
      </w:pPr>
      <w:r>
        <w:rPr>
          <w:i/>
          <w:sz w:val="24"/>
        </w:rPr>
        <w:lastRenderedPageBreak/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3" w:type="dxa"/>
          <w:right w:w="6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9" w:firstLine="0"/>
              <w:jc w:val="both"/>
            </w:pPr>
            <w:r>
              <w:rPr>
                <w:sz w:val="24"/>
              </w:rPr>
              <w:t>Как не стать жертвой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манипуляторов и мо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при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1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востояния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15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10" w:firstLine="0"/>
              <w:jc w:val="both"/>
            </w:pPr>
            <w:r>
              <w:rPr>
                <w:sz w:val="24"/>
              </w:rPr>
              <w:t>Знать виды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280" w:firstLine="0"/>
            </w:pPr>
            <w:r>
              <w:rPr>
                <w:b/>
                <w:sz w:val="24"/>
              </w:rPr>
              <w:t xml:space="preserve">Модуль 6. Безопасность в информационном пространстве </w:t>
            </w:r>
          </w:p>
        </w:tc>
      </w:tr>
      <w:tr w:rsidR="006C7CA4">
        <w:trPr>
          <w:trHeight w:val="172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4" w:firstLine="0"/>
              <w:jc w:val="both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компьютерные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8" w:firstLine="0"/>
              <w:jc w:val="both"/>
            </w:pPr>
            <w:r>
              <w:rPr>
                <w:sz w:val="24"/>
              </w:rPr>
              <w:t>Признаки опасных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вредоносных компью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терных программ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защиты 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и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 и способах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способы 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 от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соц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тернете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2" w:firstLine="0"/>
              <w:jc w:val="both"/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тивные течения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155" w:line="259" w:lineRule="auto"/>
        <w:ind w:left="0" w:firstLine="0"/>
      </w:pPr>
      <w:r>
        <w:rPr>
          <w:i/>
          <w:sz w:val="24"/>
        </w:rPr>
        <w:t xml:space="preserve"> </w:t>
      </w:r>
    </w:p>
    <w:p w:rsidR="006C7CA4" w:rsidRDefault="0079719B">
      <w:pPr>
        <w:spacing w:after="4" w:line="259" w:lineRule="auto"/>
        <w:ind w:left="1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45851" name="Group 145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4946" name="Rectangle 4946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7" name="Rectangle 4947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51" style="width:15.18pt;height:32.2156pt;position:absolute;mso-position-horizontal-relative:page;mso-position-horizontal:absolute;margin-left:781.215pt;mso-position-vertical-relative:page;margin-top:509.64pt;" coordsize="1927,4091">
                <v:rect id="Rectangle 4946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4947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45852" name="Group 14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4948" name="Rectangle 4948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52" style="width:16.3834pt;height:3.23474pt;position:absolute;mso-position-horizontal-relative:page;mso-position-horizontal:absolute;margin-left:40.4942pt;mso-position-vertical-relative:page;margin-top:69.84pt;" coordsize="2080,410">
                <v:rect id="Rectangle 4948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45853" name="Group 145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4949" name="Rectangle 4949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0" name="Rectangle 4950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3" name="Shape 178173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53" style="width:18.9119pt;height:12.0833pt;position:absolute;mso-position-horizontal-relative:page;mso-position-horizontal:absolute;margin-left:38.2897pt;mso-position-vertical-relative:page;margin-top:463.8pt;" coordsize="2401,1534">
                <v:rect id="Rectangle 4949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4950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74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45854" name="Group 145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4952" name="Rectangle 4952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854" style="width:18.9119pt;height:3.51001pt;position:absolute;mso-position-horizontal-relative:page;mso-position-horizontal:absolute;margin-left:21.7297pt;mso-position-vertical-relative:page;margin-top:530.88pt;" coordsize="2401,445">
                <v:rect id="Rectangle 4952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0" w:type="dxa"/>
          <w:bottom w:w="9" w:type="dxa"/>
          <w:right w:w="19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361" w:firstLine="0"/>
              <w:jc w:val="right"/>
            </w:pPr>
            <w:r>
              <w:rPr>
                <w:b/>
                <w:sz w:val="24"/>
              </w:rPr>
              <w:t xml:space="preserve">Модуль 7. Безопасность в природной среде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2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и 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нах автономного 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45" w:firstLine="0"/>
              <w:jc w:val="both"/>
            </w:pPr>
            <w:r>
              <w:rPr>
                <w:sz w:val="24"/>
              </w:rPr>
              <w:t>Знать виды автоном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существования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вынужден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84" w:firstLine="0"/>
              <w:jc w:val="both"/>
            </w:pPr>
            <w:r>
              <w:rPr>
                <w:sz w:val="24"/>
              </w:rPr>
              <w:t>Организация отдыха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8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отдыха на природе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52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 и 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Способы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44" w:firstLine="0"/>
              <w:jc w:val="both"/>
            </w:pPr>
            <w:r>
              <w:rPr>
                <w:sz w:val="24"/>
              </w:rPr>
              <w:t>Различные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Научить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ваться в 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бесным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светилам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69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ся на местности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расстоя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" w:line="328" w:lineRule="auto"/>
              <w:ind w:left="5" w:firstLine="0"/>
              <w:jc w:val="both"/>
            </w:pPr>
            <w:r>
              <w:rPr>
                <w:sz w:val="24"/>
              </w:rPr>
              <w:t>Компас,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портир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курвиметр,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карандаши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70" w:firstLine="0"/>
            </w:pPr>
            <w:r>
              <w:rPr>
                <w:sz w:val="24"/>
              </w:rPr>
              <w:t>Добыча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Способы добычи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 способы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0" w:lineRule="auto"/>
              <w:ind w:left="5" w:right="434" w:firstLine="0"/>
            </w:pPr>
            <w:r>
              <w:rPr>
                <w:sz w:val="24"/>
              </w:rPr>
              <w:t>Полиэтилен;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84" w:line="259" w:lineRule="auto"/>
              <w:ind w:left="5" w:firstLine="0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заданиями;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планшеты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83" w:firstLine="0"/>
              <w:jc w:val="both"/>
            </w:pPr>
            <w:r>
              <w:rPr>
                <w:sz w:val="24"/>
              </w:rPr>
              <w:t>Добыча пищи. Съе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добные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1" w:lineRule="auto"/>
              <w:ind w:left="5" w:firstLine="0"/>
            </w:pPr>
            <w:r>
              <w:rPr>
                <w:sz w:val="24"/>
              </w:rPr>
              <w:t xml:space="preserve">Способы добычи </w:t>
            </w:r>
            <w:proofErr w:type="gramStart"/>
            <w:r>
              <w:rPr>
                <w:sz w:val="24"/>
              </w:rPr>
              <w:t>пи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</w:t>
            </w:r>
            <w:proofErr w:type="gramEnd"/>
            <w:r>
              <w:rPr>
                <w:sz w:val="24"/>
              </w:rPr>
              <w:t xml:space="preserve"> в условиях авто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номного существова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lastRenderedPageBreak/>
              <w:t>Ядовитые и 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33" w:lineRule="auto"/>
              <w:ind w:left="5" w:firstLine="0"/>
            </w:pPr>
            <w:r>
              <w:rPr>
                <w:sz w:val="24"/>
              </w:rPr>
              <w:lastRenderedPageBreak/>
              <w:t>Дать представление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способах </w:t>
            </w:r>
            <w:r>
              <w:rPr>
                <w:sz w:val="24"/>
              </w:rPr>
              <w:tab/>
              <w:t>добычи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330" w:lineRule="auto"/>
              <w:ind w:left="-19" w:firstLine="24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наиболее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99" w:firstLine="0"/>
              <w:jc w:val="both"/>
            </w:pPr>
            <w:r>
              <w:rPr>
                <w:sz w:val="24"/>
              </w:rPr>
              <w:lastRenderedPageBreak/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06" w:firstLine="0"/>
              <w:jc w:val="both"/>
            </w:pPr>
            <w:r>
              <w:rPr>
                <w:sz w:val="24"/>
              </w:rPr>
              <w:t>Знать способы добы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съедобные и ядови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lastRenderedPageBreak/>
              <w:t>Гербарий;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211" w:firstLine="0"/>
              <w:jc w:val="both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корзина для сбора расте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Обустройство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25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22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 палатку, изготав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17" w:firstLine="0"/>
              <w:jc w:val="both"/>
            </w:pPr>
            <w:r>
              <w:rPr>
                <w:sz w:val="24"/>
              </w:rPr>
              <w:t>Знать способы обу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Подручный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верёвки;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6C7CA4">
      <w:pPr>
        <w:sectPr w:rsidR="006C7CA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41" w:h="11911" w:orient="landscape"/>
          <w:pgMar w:top="986" w:right="1698" w:bottom="0" w:left="1260" w:header="720" w:footer="720" w:gutter="0"/>
          <w:cols w:space="720"/>
        </w:sectPr>
      </w:pPr>
    </w:p>
    <w:tbl>
      <w:tblPr>
        <w:tblStyle w:val="TableGrid"/>
        <w:tblW w:w="13776" w:type="dxa"/>
        <w:tblInd w:w="115" w:type="dxa"/>
        <w:tblCellMar>
          <w:top w:w="0" w:type="dxa"/>
          <w:left w:w="5" w:type="dxa"/>
          <w:bottom w:w="4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 xml:space="preserve">оборудования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1" w:firstLine="0"/>
              <w:jc w:val="both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 из подручных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39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18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 горах 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Знать особенности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8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 и способы 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и уметь пода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92" w:firstLine="0"/>
            </w:pPr>
            <w:r>
              <w:rPr>
                <w:b/>
                <w:sz w:val="24"/>
              </w:rPr>
              <w:t xml:space="preserve">Модуль 8. Чрезвычайные ситуации природного характера 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72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15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9" w:firstLine="0"/>
              <w:jc w:val="both"/>
            </w:pPr>
            <w:r>
              <w:rPr>
                <w:sz w:val="24"/>
              </w:rPr>
              <w:t>Знать наиболее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 проживания 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 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их 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lastRenderedPageBreak/>
              <w:t>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lastRenderedPageBreak/>
              <w:t>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23" w:firstLine="0"/>
              <w:jc w:val="both"/>
            </w:pPr>
            <w:r>
              <w:rPr>
                <w:sz w:val="24"/>
              </w:rPr>
              <w:lastRenderedPageBreak/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80" w:firstLine="0"/>
              <w:jc w:val="both"/>
            </w:pPr>
            <w:r>
              <w:rPr>
                <w:sz w:val="24"/>
              </w:rPr>
              <w:t>Знать правила 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природ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lastRenderedPageBreak/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25" w:firstLine="0"/>
            </w:pPr>
            <w:r>
              <w:rPr>
                <w:b/>
                <w:sz w:val="24"/>
              </w:rPr>
              <w:t xml:space="preserve">Модуль 9. Чрезвычайные ситуации техногенного характера 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4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3" w:line="321" w:lineRule="auto"/>
              <w:ind w:left="0" w:right="85" w:firstLine="0"/>
              <w:jc w:val="both"/>
            </w:pPr>
            <w:r>
              <w:rPr>
                <w:sz w:val="24"/>
              </w:rPr>
              <w:t xml:space="preserve">Изучить ЧС </w:t>
            </w:r>
            <w:proofErr w:type="gramStart"/>
            <w:r>
              <w:rPr>
                <w:sz w:val="24"/>
              </w:rPr>
              <w:t>техноген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характера,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Знать наиболее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 ЧС 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</w:t>
            </w:r>
            <w:r>
              <w:rPr>
                <w:sz w:val="24"/>
              </w:rPr>
              <w:t>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TopAndBottom/>
                <wp:docPr id="145057" name="Group 145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5722" name="Rectangle 5722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3" name="Rectangle 5723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057" style="width:15.18pt;height:32.2157pt;position:absolute;mso-position-horizontal-relative:page;mso-position-horizontal:absolute;margin-left:781.215pt;mso-position-vertical-relative:page;margin-top:55.8pt;" coordsize="1927,4091">
                <v:rect id="Rectangle 5722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5723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45058" name="Group 145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5727" name="Rectangle 5727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058" style="width:18.9119pt;height:3.51001pt;position:absolute;mso-position-horizontal-relative:page;mso-position-horizontal:absolute;margin-left:21.7297pt;mso-position-vertical-relative:page;margin-top:122.76pt;" coordsize="2401,445">
                <v:rect id="Rectangle 5727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6492240</wp:posOffset>
                </wp:positionV>
                <wp:extent cx="208069" cy="41080"/>
                <wp:effectExtent l="0" t="0" r="0" b="0"/>
                <wp:wrapTopAndBottom/>
                <wp:docPr id="145059" name="Group 145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0"/>
                          <a:chOff x="0" y="0"/>
                          <a:chExt cx="208069" cy="41080"/>
                        </a:xfrm>
                      </wpg:grpSpPr>
                      <wps:wsp>
                        <wps:cNvPr id="5728" name="Rectangle 5728"/>
                        <wps:cNvSpPr/>
                        <wps:spPr>
                          <a:xfrm rot="5399999">
                            <a:off x="42384" y="-111046"/>
                            <a:ext cx="54637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059" style="width:16.3834pt;height:3.23468pt;position:absolute;mso-position-horizontal-relative:page;mso-position-horizontal:absolute;margin-left:40.4942pt;mso-position-vertical-relative:page;margin-top:511.2pt;" coordsize="2080,410">
                <v:rect id="Rectangle 5728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"/>
        </w:rPr>
        <w:t xml:space="preserve"> </w:t>
      </w:r>
    </w:p>
    <w:p w:rsidR="006C7CA4" w:rsidRDefault="0079719B">
      <w:pPr>
        <w:spacing w:after="4" w:line="259" w:lineRule="auto"/>
        <w:ind w:left="10" w:right="34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0" w:right="26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3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4" w:firstLine="0"/>
              <w:jc w:val="both"/>
            </w:pPr>
            <w:r>
              <w:rPr>
                <w:sz w:val="24"/>
              </w:rPr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 при ЧС тех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9" w:lineRule="auto"/>
              <w:ind w:left="0" w:right="168" w:firstLine="0"/>
            </w:pPr>
            <w:r>
              <w:rPr>
                <w:sz w:val="24"/>
              </w:rPr>
              <w:t>Смартфоны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квадрокоптер;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6" w:line="321" w:lineRule="auto"/>
              <w:ind w:left="0" w:firstLine="0"/>
            </w:pPr>
            <w:r>
              <w:rPr>
                <w:sz w:val="24"/>
              </w:rPr>
              <w:t>робот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тренажёр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СЛР;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>аптечка;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32" w:firstLine="0"/>
            </w:pPr>
            <w:r>
              <w:rPr>
                <w:b/>
                <w:sz w:val="24"/>
              </w:rPr>
              <w:t xml:space="preserve">Модуль 10. Защита населения и территорий от чрезвычайных ситуаций </w:t>
            </w:r>
          </w:p>
        </w:tc>
      </w:tr>
      <w:tr w:rsidR="006C7CA4">
        <w:trPr>
          <w:trHeight w:val="20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Способы защиты 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1" w:lineRule="auto"/>
              <w:ind w:left="0" w:right="269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proofErr w:type="gramEnd"/>
            <w:r>
              <w:rPr>
                <w:sz w:val="24"/>
              </w:rPr>
              <w:t xml:space="preserve"> от 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видуальная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49" w:firstLine="0"/>
              <w:jc w:val="both"/>
            </w:pPr>
            <w:r>
              <w:rPr>
                <w:sz w:val="24"/>
              </w:rPr>
              <w:t xml:space="preserve">Дать понятие о </w:t>
            </w:r>
            <w:proofErr w:type="gramStart"/>
            <w:r>
              <w:rPr>
                <w:sz w:val="24"/>
              </w:rPr>
              <w:t>раз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0" w:right="294" w:firstLine="0"/>
              <w:jc w:val="both"/>
            </w:pPr>
            <w:r>
              <w:rPr>
                <w:sz w:val="24"/>
              </w:rPr>
              <w:t xml:space="preserve">Знать способы </w:t>
            </w:r>
            <w:proofErr w:type="gramStart"/>
            <w:r>
              <w:rPr>
                <w:sz w:val="24"/>
              </w:rPr>
              <w:t>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2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</w:t>
            </w:r>
            <w:r>
              <w:rPr>
                <w:sz w:val="24"/>
              </w:rPr>
              <w:t>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противогазы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-5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-7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ющихся;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402" w:firstLine="0"/>
            </w:pPr>
            <w:r>
              <w:rPr>
                <w:b/>
                <w:sz w:val="24"/>
              </w:rPr>
              <w:t xml:space="preserve">Модуль 11. Основы противодействия экстремизму и терроризму </w:t>
            </w:r>
          </w:p>
        </w:tc>
      </w:tr>
      <w:tr w:rsidR="006C7CA4">
        <w:trPr>
          <w:trHeight w:val="119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6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«экстремизм» и «экс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тремистская деятель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тремизме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мистской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Терроризм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4" w:lineRule="auto"/>
              <w:ind w:left="0" w:right="278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«терроризм» и «</w:t>
            </w:r>
            <w:proofErr w:type="gramStart"/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 взрывных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2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ризме,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устройств,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23" w:firstLine="0"/>
              <w:jc w:val="both"/>
            </w:pPr>
            <w:r>
              <w:rPr>
                <w:sz w:val="24"/>
              </w:rPr>
              <w:t>Знать 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готовящегося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совершении 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ракта и 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37" w:line="259" w:lineRule="auto"/>
        <w:ind w:left="-1260" w:right="15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7951"/>
                <wp:effectExtent l="0" t="0" r="0" b="0"/>
                <wp:wrapTopAndBottom/>
                <wp:docPr id="148659" name="Group 148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7951"/>
                          <a:chOff x="0" y="0"/>
                          <a:chExt cx="192786" cy="47951"/>
                        </a:xfrm>
                      </wpg:grpSpPr>
                      <wps:wsp>
                        <wps:cNvPr id="7078" name="Rectangle 7078"/>
                        <wps:cNvSpPr/>
                        <wps:spPr>
                          <a:xfrm rot="5399999">
                            <a:off x="32696" y="-9631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659" style="width:15.18pt;height:3.7757pt;position:absolute;mso-position-horizontal-relative:page;mso-position-horizontal:absolute;margin-left:781.215pt;mso-position-vertical-relative:page;margin-top:55.8pt;" coordsize="1927,479">
                <v:rect id="Rectangle 7078" style="position:absolute;width:637;height:2564;left:326;top:-96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48660" name="Group 148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7082" name="Rectangle 7082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660" style="width:18.9119pt;height:3.51001pt;position:absolute;mso-position-horizontal-relative:page;mso-position-horizontal:absolute;margin-left:21.7297pt;mso-position-vertical-relative:page;margin-top:122.76pt;" coordsize="2401,445">
                <v:rect id="Rectangle 7082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3776" w:type="dxa"/>
        <w:tblInd w:w="115" w:type="dxa"/>
        <w:tblCellMar>
          <w:top w:w="0" w:type="dxa"/>
          <w:left w:w="5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lastRenderedPageBreak/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84" w:firstLine="0"/>
              <w:jc w:val="both"/>
            </w:pPr>
            <w:r>
              <w:rPr>
                <w:sz w:val="24"/>
              </w:rPr>
              <w:t>ристическом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террористической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26" w:firstLine="0"/>
              <w:jc w:val="both"/>
            </w:pPr>
            <w:r>
              <w:rPr>
                <w:sz w:val="24"/>
              </w:rPr>
              <w:t>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58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836" w:firstLine="0"/>
            </w:pPr>
            <w:r>
              <w:rPr>
                <w:b/>
                <w:sz w:val="24"/>
              </w:rPr>
              <w:t xml:space="preserve">Модуль 12. Основы медицинских знаний и здорового образа жизни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2" w:firstLine="0"/>
              <w:jc w:val="both"/>
            </w:pPr>
            <w:r>
              <w:rPr>
                <w:sz w:val="24"/>
              </w:rPr>
              <w:t>Понятие о здоровье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 его опреде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5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представ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влия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8" w:firstLine="0"/>
              <w:jc w:val="both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 ЗОЖ.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4" w:line="318" w:lineRule="auto"/>
              <w:ind w:left="0" w:right="354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Формировать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ственность за сохра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0" w:firstLine="0"/>
              <w:jc w:val="both"/>
            </w:pPr>
            <w:r>
              <w:rPr>
                <w:sz w:val="24"/>
              </w:rPr>
              <w:t>Знать составляющие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 и способы укре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4" w:firstLine="0"/>
              <w:jc w:val="both"/>
            </w:pPr>
            <w:r>
              <w:rPr>
                <w:sz w:val="24"/>
              </w:rPr>
              <w:t>Иммунитет.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онные заболевания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4" w:lineRule="auto"/>
              <w:ind w:left="0" w:right="29" w:firstLine="0"/>
            </w:pPr>
            <w:r>
              <w:rPr>
                <w:sz w:val="24"/>
              </w:rPr>
              <w:t>Иммунитет.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мунитета</w:t>
            </w:r>
            <w:proofErr w:type="gramEnd"/>
            <w:r>
              <w:rPr>
                <w:sz w:val="24"/>
              </w:rPr>
              <w:t xml:space="preserve"> и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164" w:firstLine="0"/>
              <w:jc w:val="both"/>
            </w:pPr>
            <w:r>
              <w:rPr>
                <w:sz w:val="24"/>
              </w:rPr>
              <w:t>Инфекционные забо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левания и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7" w:firstLine="0"/>
              <w:jc w:val="both"/>
            </w:pPr>
            <w:r>
              <w:rPr>
                <w:sz w:val="24"/>
              </w:rPr>
              <w:t>Дать понятие о 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иммунитета,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мерах по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9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66" w:firstLine="0"/>
              <w:jc w:val="both"/>
            </w:pPr>
            <w:r>
              <w:rPr>
                <w:sz w:val="24"/>
              </w:rPr>
              <w:t>Дать понятие о неин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фекционных заболе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неинфек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350" w:firstLine="0"/>
            </w:pPr>
            <w:r>
              <w:rPr>
                <w:b/>
                <w:sz w:val="24"/>
              </w:rPr>
              <w:t xml:space="preserve">Модуль 13. Оказание первой помощи </w:t>
            </w: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7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вых основах 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</w:t>
            </w:r>
            <w:proofErr w:type="gramEnd"/>
            <w:r>
              <w:rPr>
                <w:sz w:val="24"/>
              </w:rPr>
              <w:t xml:space="preserve"> оказания первой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155" w:line="259" w:lineRule="auto"/>
        <w:ind w:left="0" w:firstLine="0"/>
      </w:pPr>
      <w:r>
        <w:rPr>
          <w:i/>
          <w:sz w:val="24"/>
        </w:rPr>
        <w:t xml:space="preserve"> </w:t>
      </w:r>
    </w:p>
    <w:p w:rsidR="006C7CA4" w:rsidRDefault="0079719B">
      <w:pPr>
        <w:spacing w:after="4" w:line="259" w:lineRule="auto"/>
        <w:ind w:left="10" w:right="34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908" w:line="259" w:lineRule="auto"/>
        <w:ind w:left="0" w:right="21" w:firstLine="0"/>
      </w:pPr>
      <w:r>
        <w:rPr>
          <w:i/>
          <w:sz w:val="24"/>
        </w:rPr>
        <w:t xml:space="preserve"> </w:t>
      </w:r>
    </w:p>
    <w:tbl>
      <w:tblPr>
        <w:tblStyle w:val="TableGrid"/>
        <w:tblpPr w:vertAnchor="text" w:tblpX="120" w:tblpY="-1224"/>
        <w:tblOverlap w:val="never"/>
        <w:tblW w:w="13776" w:type="dxa"/>
        <w:tblInd w:w="0" w:type="dxa"/>
        <w:tblCellMar>
          <w:top w:w="38" w:type="dxa"/>
          <w:left w:w="0" w:type="dxa"/>
          <w:bottom w:w="3" w:type="dxa"/>
          <w:right w:w="25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3"/>
        <w:gridCol w:w="905"/>
        <w:gridCol w:w="2383"/>
        <w:gridCol w:w="2777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738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9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0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13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манекен; накладки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имитаторы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шины;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воротник;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жгуты,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териал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79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обморо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ке, коме, клинической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-26" w:right="113" w:firstLine="31"/>
            </w:pPr>
            <w:r>
              <w:rPr>
                <w:sz w:val="24"/>
              </w:rPr>
              <w:t>Тренажёры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манекены 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отработки навыков прове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дения </w:t>
            </w:r>
            <w:r>
              <w:rPr>
                <w:sz w:val="24"/>
              </w:rPr>
              <w:tab/>
              <w:t>сердечно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лёгочной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реанимации;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коврик;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173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7" w:right="175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попада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нии инородного </w:t>
            </w:r>
            <w:proofErr w:type="gramStart"/>
            <w:r>
              <w:rPr>
                <w:sz w:val="24"/>
              </w:rPr>
              <w:t>телав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верхние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1" w:firstLine="0"/>
              <w:jc w:val="both"/>
            </w:pPr>
            <w:r>
              <w:rPr>
                <w:sz w:val="24"/>
              </w:rPr>
              <w:t>Тренажёр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манекен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работки навыков удале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 инородного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258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воздей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00" w:firstLine="0"/>
              <w:jc w:val="both"/>
            </w:pPr>
            <w:r>
              <w:rPr>
                <w:sz w:val="24"/>
              </w:rPr>
              <w:t>Манекен,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травми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-1260" w:right="2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49424" name="Group 149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7663" name="Rectangle 7663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4" name="Rectangle 7664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424" style="width:15.18pt;height:32.2156pt;position:absolute;mso-position-horizontal-relative:page;mso-position-horizontal:absolute;margin-left:781.215pt;mso-position-vertical-relative:page;margin-top:509.64pt;" coordsize="1927,4091">
                <v:rect id="Rectangle 7663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7664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49425" name="Group 149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7665" name="Rectangle 7665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425" style="width:16.3834pt;height:3.23474pt;position:absolute;mso-position-horizontal-relative:page;mso-position-horizontal:absolute;margin-left:40.4942pt;mso-position-vertical-relative:page;margin-top:69.84pt;" coordsize="2080,410">
                <v:rect id="Rectangle 7665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49426" name="Group 149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7666" name="Rectangle 7666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7" name="Rectangle 7667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5" name="Shape 178175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426" style="width:18.9119pt;height:12.0833pt;position:absolute;mso-position-horizontal-relative:page;mso-position-horizontal:absolute;margin-left:38.2897pt;mso-position-vertical-relative:page;margin-top:463.8pt;" coordsize="2401,1534">
                <v:rect id="Rectangle 7666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7667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76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49427" name="Group 149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7669" name="Rectangle 7669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427" style="width:18.9119pt;height:3.51001pt;position:absolute;mso-position-horizontal-relative:page;mso-position-horizontal:absolute;margin-left:21.7297pt;mso-position-vertical-relative:page;margin-top:530.88pt;" coordsize="2401,445">
                <v:rect id="Rectangle 7669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:rsidR="006C7CA4" w:rsidRDefault="0079719B">
      <w:pPr>
        <w:spacing w:after="37" w:line="259" w:lineRule="auto"/>
        <w:ind w:left="-1260" w:right="15177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TopAndBottom/>
                <wp:docPr id="146695" name="Group 14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7939" name="Rectangle 7939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0" name="Rectangle 7940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95" style="width:15.18pt;height:32.2157pt;position:absolute;mso-position-horizontal-relative:page;mso-position-horizontal:absolute;margin-left:781.215pt;mso-position-vertical-relative:page;margin-top:55.8pt;" coordsize="1927,4091">
                <v:rect id="Rectangle 7939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7940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46696" name="Group 146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7944" name="Rectangle 7944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96" style="width:18.9119pt;height:3.51001pt;position:absolute;mso-position-horizontal-relative:page;mso-position-horizontal:absolute;margin-left:21.7297pt;mso-position-vertical-relative:page;margin-top:122.76pt;" coordsize="2401,445">
                <v:rect id="Rectangle 7944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4213" w:type="dxa"/>
        <w:tblInd w:w="115" w:type="dxa"/>
        <w:tblCellMar>
          <w:top w:w="0" w:type="dxa"/>
          <w:left w:w="5" w:type="dxa"/>
          <w:bottom w:w="9" w:type="dxa"/>
          <w:right w:w="7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3216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  <w:sz w:val="24"/>
              </w:rPr>
              <w:t xml:space="preserve">Модуль 14. Подведение итогов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59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94" w:firstLine="0"/>
              <w:jc w:val="both"/>
            </w:pPr>
            <w:r>
              <w:rPr>
                <w:sz w:val="24"/>
              </w:rPr>
              <w:t>Способствовать осво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ению навыка разра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 и социальных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довательскую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" w:firstLine="0"/>
            </w:pPr>
            <w:r>
              <w:rPr>
                <w:sz w:val="24"/>
              </w:rPr>
              <w:t>Интерактивная доска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(компьютер и мультиме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дийный проектор);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микрофоны;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97" w:firstLine="0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b/>
                <w:sz w:val="24"/>
              </w:rPr>
              <w:t xml:space="preserve">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30" w:firstLine="0"/>
            </w:pPr>
            <w:r>
              <w:rPr>
                <w:b/>
                <w:sz w:val="24"/>
              </w:rPr>
              <w:t xml:space="preserve">228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r>
        <w:br w:type="page"/>
      </w:r>
    </w:p>
    <w:p w:rsidR="006C7CA4" w:rsidRDefault="0079719B">
      <w:pPr>
        <w:spacing w:after="0" w:line="259" w:lineRule="auto"/>
        <w:ind w:left="3619" w:firstLine="0"/>
      </w:pPr>
      <w:r>
        <w:rPr>
          <w:b/>
          <w:sz w:val="24"/>
        </w:rPr>
        <w:lastRenderedPageBreak/>
        <w:t xml:space="preserve">ТематическоепланированиеII группа </w:t>
      </w:r>
    </w:p>
    <w:tbl>
      <w:tblPr>
        <w:tblStyle w:val="TableGrid"/>
        <w:tblW w:w="13776" w:type="dxa"/>
        <w:tblInd w:w="115" w:type="dxa"/>
        <w:tblCellMar>
          <w:top w:w="38" w:type="dxa"/>
          <w:left w:w="0" w:type="dxa"/>
          <w:bottom w:w="9" w:type="dxa"/>
          <w:right w:w="8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669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250" w:firstLine="0"/>
            </w:pPr>
            <w:r>
              <w:rPr>
                <w:b/>
                <w:sz w:val="24"/>
              </w:rPr>
              <w:t xml:space="preserve">Модуль 1. Введение 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Введение. Общие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 Техника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нятиях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Понятие о 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21" w:firstLine="0"/>
              <w:jc w:val="both"/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оборудованием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38" w:firstLine="0"/>
              <w:jc w:val="both"/>
            </w:pPr>
            <w:r>
              <w:rPr>
                <w:sz w:val="24"/>
              </w:rPr>
              <w:t>Знакомство с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граммой курса и воз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можностями оборудо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 центра 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97" w:firstLine="0"/>
              <w:jc w:val="both"/>
            </w:pPr>
            <w:r>
              <w:rPr>
                <w:sz w:val="24"/>
              </w:rPr>
              <w:t>Всё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(ознакоми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тельно)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679" w:firstLine="0"/>
            </w:pPr>
            <w:r>
              <w:rPr>
                <w:b/>
                <w:sz w:val="24"/>
              </w:rPr>
              <w:t xml:space="preserve">Модуль 2. Безопасность в быту 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34" w:firstLine="0"/>
              <w:jc w:val="both"/>
            </w:pPr>
            <w:r>
              <w:rPr>
                <w:sz w:val="24"/>
              </w:rPr>
              <w:t>Понятие об основных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31" w:lineRule="auto"/>
              <w:ind w:left="5" w:firstLine="0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тия</w:t>
            </w:r>
            <w:proofErr w:type="gramEnd"/>
            <w:r>
              <w:rPr>
                <w:sz w:val="24"/>
              </w:rPr>
              <w:t xml:space="preserve"> об основных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4" w:line="331" w:lineRule="auto"/>
              <w:ind w:left="5" w:firstLine="0"/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58" w:firstLine="0"/>
              <w:jc w:val="both"/>
            </w:pPr>
            <w:r>
              <w:rPr>
                <w:sz w:val="24"/>
              </w:rPr>
              <w:t>Понятие об источни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51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-7" w:right="155" w:firstLine="12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Правила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81" w:firstLine="0"/>
              <w:jc w:val="both"/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49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Пожарная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в 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2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жарной 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84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82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4" w:line="327" w:lineRule="auto"/>
              <w:ind w:left="5" w:right="21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487" w:firstLine="0"/>
              <w:jc w:val="both"/>
            </w:pP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6C7CA4">
      <w:pPr>
        <w:sectPr w:rsidR="006C7CA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41" w:h="11911" w:orient="landscape"/>
          <w:pgMar w:top="1084" w:right="1664" w:bottom="0" w:left="1260" w:header="720" w:footer="720" w:gutter="0"/>
          <w:cols w:space="720"/>
        </w:sectPr>
      </w:pPr>
    </w:p>
    <w:p w:rsidR="006C7CA4" w:rsidRDefault="0079719B">
      <w:pPr>
        <w:spacing w:after="155" w:line="259" w:lineRule="auto"/>
        <w:ind w:left="-180" w:firstLine="0"/>
      </w:pPr>
      <w:r>
        <w:rPr>
          <w:b/>
          <w:sz w:val="24"/>
        </w:rPr>
        <w:lastRenderedPageBreak/>
        <w:t xml:space="preserve"> </w:t>
      </w:r>
    </w:p>
    <w:p w:rsidR="006C7CA4" w:rsidRDefault="0079719B">
      <w:pPr>
        <w:spacing w:after="4" w:line="259" w:lineRule="auto"/>
        <w:ind w:left="10" w:right="24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50787" name="Group 150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9199" name="Rectangle 9199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0" name="Rectangle 9200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787" style="width:15.18pt;height:32.2156pt;position:absolute;mso-position-horizontal-relative:page;mso-position-horizontal:absolute;margin-left:781.215pt;mso-position-vertical-relative:page;margin-top:509.64pt;" coordsize="1927,4091">
                <v:rect id="Rectangle 9199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9200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50788" name="Group 150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9201" name="Rectangle 9201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788" style="width:16.3834pt;height:3.23474pt;position:absolute;mso-position-horizontal-relative:page;mso-position-horizontal:absolute;margin-left:40.4942pt;mso-position-vertical-relative:page;margin-top:69.84pt;" coordsize="2080,410">
                <v:rect id="Rectangle 9201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50789" name="Group 15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9202" name="Rectangle 9202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3" name="Rectangle 9203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7" name="Shape 178177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789" style="width:18.9119pt;height:12.0833pt;position:absolute;mso-position-horizontal-relative:page;mso-position-horizontal:absolute;margin-left:38.2897pt;mso-position-vertical-relative:page;margin-top:463.8pt;" coordsize="2401,1534">
                <v:rect id="Rectangle 9202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9203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78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50790" name="Group 150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9205" name="Rectangle 9205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0790" style="width:18.9119pt;height:3.51001pt;position:absolute;mso-position-horizontal-relative:page;mso-position-horizontal:absolute;margin-left:21.7297pt;mso-position-vertical-relative:page;margin-top:530.88pt;" coordsize="2401,445">
                <v:rect id="Rectangle 9205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9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</w:t>
            </w:r>
            <w:r>
              <w:rPr>
                <w:b/>
                <w:sz w:val="24"/>
              </w:rPr>
              <w:t xml:space="preserve">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 дома в отсут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 в 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Бытовая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     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зования 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Домашние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5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домаш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98" w:firstLine="0"/>
            </w:pPr>
            <w:r>
              <w:rPr>
                <w:b/>
                <w:sz w:val="24"/>
              </w:rPr>
              <w:t xml:space="preserve">Модуль 3. Безопасность на транспорте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99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7" w:firstLine="0"/>
              <w:jc w:val="both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основные пра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вила дорожного дви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жения и 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пеше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велоси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велосипе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 w:right="243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Square wrapText="bothSides"/>
                <wp:docPr id="151898" name="Group 151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9871" name="Rectangle 9871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2" name="Rectangle 9872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98" style="width:15.18pt;height:32.2157pt;position:absolute;mso-position-horizontal-relative:page;mso-position-horizontal:absolute;margin-left:781.215pt;mso-position-vertical-relative:page;margin-top:55.8pt;" coordsize="1927,4091">
                <v:rect id="Rectangle 9871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9872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707124</wp:posOffset>
                </wp:positionV>
                <wp:extent cx="240181" cy="153470"/>
                <wp:effectExtent l="0" t="0" r="0" b="0"/>
                <wp:wrapSquare wrapText="bothSides"/>
                <wp:docPr id="151899" name="Group 15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70"/>
                          <a:chOff x="0" y="0"/>
                          <a:chExt cx="240181" cy="153470"/>
                        </a:xfrm>
                      </wpg:grpSpPr>
                      <wps:wsp>
                        <wps:cNvPr id="9873" name="Rectangle 9873"/>
                        <wps:cNvSpPr/>
                        <wps:spPr>
                          <a:xfrm rot="5399999">
                            <a:off x="-4373" y="-32968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4" name="Rectangle 9874"/>
                        <wps:cNvSpPr/>
                        <wps:spPr>
                          <a:xfrm rot="5399999">
                            <a:off x="52394" y="-20388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79" name="Shape 178179"/>
                        <wps:cNvSpPr/>
                        <wps:spPr>
                          <a:xfrm>
                            <a:off x="28833" y="0"/>
                            <a:ext cx="9144" cy="14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41"/>
                                </a:lnTo>
                                <a:lnTo>
                                  <a:pt x="0" y="147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899" style="width:18.9119pt;height:12.0843pt;position:absolute;mso-position-horizontal-relative:page;mso-position-horizontal:absolute;margin-left:38.2897pt;mso-position-vertical-relative:page;margin-top:55.679pt;" coordsize="2401,1534">
                <v:rect id="Rectangle 9873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9874" style="position:absolute;width:561;height:3194;left:523;top:-20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80" style="position:absolute;width:91;height:1478;left:288;top:0;" coordsize="9144,147841" path="m0,0l9144,0l9144,147841l0,147841l0,0">
                  <v:stroke weight="0pt" endcap="flat" joinstyle="miter" miterlimit="10" on="false" color="#000000" opacity="0"/>
                  <v:fill on="true" color="#275b9b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51900" name="Group 15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9876" name="Rectangle 9876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900" style="width:18.9119pt;height:3.51001pt;position:absolute;mso-position-horizontal-relative:page;mso-position-horizontal:absolute;margin-left:21.7297pt;mso-position-vertical-relative:page;margin-top:122.76pt;" coordsize="2401,445">
                <v:rect id="Rectangle 9876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6480048</wp:posOffset>
                </wp:positionV>
                <wp:extent cx="208069" cy="41081"/>
                <wp:effectExtent l="0" t="0" r="0" b="0"/>
                <wp:wrapTopAndBottom/>
                <wp:docPr id="151901" name="Group 151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9877" name="Rectangle 9877"/>
                        <wps:cNvSpPr/>
                        <wps:spPr>
                          <a:xfrm rot="5399999">
                            <a:off x="42384" y="-111045"/>
                            <a:ext cx="54638" cy="276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901" style="width:16.3834pt;height:3.23474pt;position:absolute;mso-position-horizontal-relative:page;mso-position-horizontal:absolute;margin-left:40.4942pt;mso-position-vertical-relative:page;margin-top:510.24pt;" coordsize="2080,410">
                <v:rect id="Rectangle 9877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3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Пассажир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</w:pPr>
            <w:r>
              <w:rPr>
                <w:sz w:val="24"/>
              </w:rPr>
              <w:t xml:space="preserve">Безопасность на </w:t>
            </w:r>
            <w:proofErr w:type="gramStart"/>
            <w:r>
              <w:rPr>
                <w:sz w:val="24"/>
              </w:rPr>
              <w:t>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лезнодорожном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5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нодорожном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5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6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Знать правила </w:t>
            </w:r>
            <w:proofErr w:type="gramStart"/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proofErr w:type="gramEnd"/>
            <w:r>
              <w:rPr>
                <w:sz w:val="24"/>
              </w:rPr>
              <w:t xml:space="preserve">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на вод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4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воздушном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0" w:line="259" w:lineRule="auto"/>
              <w:ind w:left="0" w:firstLine="0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  <w:sz w:val="24"/>
              </w:rPr>
              <w:t xml:space="preserve">Модуль 4. Безопасность в общественных местах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ности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88" w:firstLine="0"/>
              <w:jc w:val="both"/>
            </w:pPr>
            <w:r>
              <w:rPr>
                <w:sz w:val="24"/>
              </w:rPr>
              <w:t>Знать источники 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-180" w:right="250" w:firstLine="0"/>
        <w:jc w:val="both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0" w:type="dxa"/>
          <w:left w:w="5" w:type="dxa"/>
          <w:bottom w:w="6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9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3" w:firstLine="0"/>
              <w:jc w:val="both"/>
            </w:pP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Пожарная 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7" w:firstLine="0"/>
              <w:jc w:val="both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Безопасная эвакуация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учить действиям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8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безопасности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6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3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массовых беспо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вых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69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 беспоряд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461" w:firstLine="0"/>
            </w:pPr>
            <w:r>
              <w:rPr>
                <w:b/>
                <w:sz w:val="24"/>
              </w:rPr>
              <w:t xml:space="preserve">Модуль 5. Безопасность в социуме </w:t>
            </w:r>
          </w:p>
        </w:tc>
      </w:tr>
      <w:tr w:rsidR="006C7CA4">
        <w:trPr>
          <w:trHeight w:val="17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культуре взаи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фликтов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21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Буллинг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26" w:firstLine="0"/>
              <w:jc w:val="both"/>
            </w:pPr>
            <w:r>
              <w:rPr>
                <w:sz w:val="24"/>
              </w:rPr>
              <w:t>Проявления 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среде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проявлениях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5" w:firstLine="0"/>
              <w:jc w:val="both"/>
            </w:pPr>
            <w:r>
              <w:rPr>
                <w:sz w:val="24"/>
              </w:rPr>
              <w:t>Уметь различать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явления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троллинга в 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стоять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6818" w:firstLine="0"/>
        <w:jc w:val="both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3" w:type="dxa"/>
          <w:right w:w="6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</w:t>
            </w:r>
            <w:r>
              <w:rPr>
                <w:b/>
                <w:sz w:val="24"/>
              </w:rPr>
              <w:t xml:space="preserve">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9" w:firstLine="0"/>
              <w:jc w:val="both"/>
            </w:pPr>
            <w:r>
              <w:rPr>
                <w:sz w:val="24"/>
              </w:rPr>
              <w:t>Как не стать жертвой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манипуляторов и мо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при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1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востояния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15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10" w:firstLine="0"/>
              <w:jc w:val="both"/>
            </w:pPr>
            <w:r>
              <w:rPr>
                <w:sz w:val="24"/>
              </w:rPr>
              <w:t>Знать виды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280" w:firstLine="0"/>
            </w:pPr>
            <w:r>
              <w:rPr>
                <w:b/>
                <w:sz w:val="24"/>
              </w:rPr>
              <w:t xml:space="preserve">Модуль 6. Безопасность в информационном пространстве </w:t>
            </w:r>
          </w:p>
        </w:tc>
      </w:tr>
      <w:tr w:rsidR="006C7CA4">
        <w:trPr>
          <w:trHeight w:val="172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lastRenderedPageBreak/>
              <w:t xml:space="preserve">25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4" w:firstLine="0"/>
              <w:jc w:val="both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компьютерные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8" w:firstLine="0"/>
              <w:jc w:val="both"/>
            </w:pPr>
            <w:r>
              <w:rPr>
                <w:sz w:val="24"/>
              </w:rPr>
              <w:t>Признаки опасных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вредоносных компью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терных программ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защиты 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и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 и способах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способы 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 от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соц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тернете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2" w:firstLine="0"/>
              <w:jc w:val="both"/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тивные течения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155" w:line="259" w:lineRule="auto"/>
        <w:ind w:left="-180" w:firstLine="0"/>
      </w:pPr>
      <w:r>
        <w:rPr>
          <w:i/>
          <w:sz w:val="24"/>
        </w:rPr>
        <w:t xml:space="preserve"> </w:t>
      </w:r>
    </w:p>
    <w:p w:rsidR="006C7CA4" w:rsidRDefault="0079719B">
      <w:pPr>
        <w:spacing w:after="4" w:line="259" w:lineRule="auto"/>
        <w:ind w:left="10" w:right="24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55954" name="Group 15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2017" name="Rectangle 12017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8" name="Rectangle 12018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954" style="width:15.18pt;height:32.2156pt;position:absolute;mso-position-horizontal-relative:page;mso-position-horizontal:absolute;margin-left:781.215pt;mso-position-vertical-relative:page;margin-top:509.64pt;" coordsize="1927,4091">
                <v:rect id="Rectangle 12017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2018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55956" name="Group 155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12019" name="Rectangle 12019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956" style="width:16.3834pt;height:3.23474pt;position:absolute;mso-position-horizontal-relative:page;mso-position-horizontal:absolute;margin-left:40.4942pt;mso-position-vertical-relative:page;margin-top:69.84pt;" coordsize="2080,410">
                <v:rect id="Rectangle 12019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55957" name="Group 155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12020" name="Rectangle 12020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1" name="Rectangle 12021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81" name="Shape 178181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957" style="width:18.9119pt;height:12.0833pt;position:absolute;mso-position-horizontal-relative:page;mso-position-horizontal:absolute;margin-left:38.2897pt;mso-position-vertical-relative:page;margin-top:463.8pt;" coordsize="2401,1534">
                <v:rect id="Rectangle 12020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2021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82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55958" name="Group 155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2023" name="Rectangle 12023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958" style="width:18.9119pt;height:3.51001pt;position:absolute;mso-position-horizontal-relative:page;mso-position-horizontal:absolute;margin-left:21.7297pt;mso-position-vertical-relative:page;margin-top:530.88pt;" coordsize="2401,445">
                <v:rect id="Rectangle 12023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0" w:type="dxa"/>
          <w:bottom w:w="9" w:type="dxa"/>
          <w:right w:w="19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361" w:firstLine="0"/>
              <w:jc w:val="right"/>
            </w:pPr>
            <w:r>
              <w:rPr>
                <w:b/>
                <w:sz w:val="24"/>
              </w:rPr>
              <w:t xml:space="preserve">Модуль 7. Безопасность в природной среде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2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и 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нах автономного 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45" w:firstLine="0"/>
              <w:jc w:val="both"/>
            </w:pPr>
            <w:r>
              <w:rPr>
                <w:sz w:val="24"/>
              </w:rPr>
              <w:t>Знать виды автоном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существования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вынужден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84" w:firstLine="0"/>
              <w:jc w:val="both"/>
            </w:pPr>
            <w:r>
              <w:rPr>
                <w:sz w:val="24"/>
              </w:rPr>
              <w:t>Организация отдыха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8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отдыха на природе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52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 и 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5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Способы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44" w:firstLine="0"/>
              <w:jc w:val="both"/>
            </w:pPr>
            <w:r>
              <w:rPr>
                <w:sz w:val="24"/>
              </w:rPr>
              <w:t>Различные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Научить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ваться в 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бесным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светилам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69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ся на местности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расстоя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" w:line="328" w:lineRule="auto"/>
              <w:ind w:left="5" w:firstLine="0"/>
              <w:jc w:val="both"/>
            </w:pPr>
            <w:r>
              <w:rPr>
                <w:sz w:val="24"/>
              </w:rPr>
              <w:t>Компас,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портир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курвиметр,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карандаши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70" w:firstLine="0"/>
            </w:pPr>
            <w:r>
              <w:rPr>
                <w:sz w:val="24"/>
              </w:rPr>
              <w:t>Добыча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Способы добычи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 способы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0" w:lineRule="auto"/>
              <w:ind w:left="5" w:right="434" w:firstLine="0"/>
            </w:pPr>
            <w:r>
              <w:rPr>
                <w:sz w:val="24"/>
              </w:rPr>
              <w:t>Полиэтилен;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84" w:line="259" w:lineRule="auto"/>
              <w:ind w:left="5" w:firstLine="0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заданиями;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планшеты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83" w:firstLine="0"/>
              <w:jc w:val="both"/>
            </w:pPr>
            <w:r>
              <w:rPr>
                <w:sz w:val="24"/>
              </w:rPr>
              <w:t>Добыча пищи. Съе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добные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1" w:lineRule="auto"/>
              <w:ind w:left="5" w:firstLine="0"/>
            </w:pPr>
            <w:r>
              <w:rPr>
                <w:sz w:val="24"/>
              </w:rPr>
              <w:t xml:space="preserve">Способы добычи </w:t>
            </w:r>
            <w:proofErr w:type="gramStart"/>
            <w:r>
              <w:rPr>
                <w:sz w:val="24"/>
              </w:rPr>
              <w:t>пи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</w:t>
            </w:r>
            <w:proofErr w:type="gramEnd"/>
            <w:r>
              <w:rPr>
                <w:sz w:val="24"/>
              </w:rPr>
              <w:t xml:space="preserve"> в условиях авто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номного существова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Ядовитые и 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33" w:lineRule="auto"/>
              <w:ind w:left="5" w:firstLine="0"/>
            </w:pPr>
            <w:r>
              <w:rPr>
                <w:sz w:val="24"/>
              </w:rPr>
              <w:t>Дать представление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способах </w:t>
            </w:r>
            <w:r>
              <w:rPr>
                <w:sz w:val="24"/>
              </w:rPr>
              <w:tab/>
              <w:t>добычи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330" w:lineRule="auto"/>
              <w:ind w:left="-19" w:firstLine="24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наиболее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99" w:firstLine="0"/>
              <w:jc w:val="both"/>
            </w:pPr>
            <w:r>
              <w:rPr>
                <w:sz w:val="24"/>
              </w:rPr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06" w:firstLine="0"/>
              <w:jc w:val="both"/>
            </w:pPr>
            <w:r>
              <w:rPr>
                <w:sz w:val="24"/>
              </w:rPr>
              <w:t>Знать способы добы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съедобные и ядови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t>Гербарий;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211" w:firstLine="0"/>
              <w:jc w:val="both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корзина для сбора расте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Обустройство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25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22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 палатку, изготав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17" w:firstLine="0"/>
              <w:jc w:val="both"/>
            </w:pPr>
            <w:r>
              <w:rPr>
                <w:sz w:val="24"/>
              </w:rPr>
              <w:t>Знать способы обу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Подручный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верёвки;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6C7CA4">
      <w:pPr>
        <w:sectPr w:rsidR="006C7CA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41" w:h="11911" w:orient="landscape"/>
          <w:pgMar w:top="1289" w:right="1440" w:bottom="697" w:left="1440" w:header="720" w:footer="720" w:gutter="0"/>
          <w:cols w:space="720"/>
        </w:sectPr>
      </w:pPr>
    </w:p>
    <w:p w:rsidR="006C7CA4" w:rsidRDefault="0079719B">
      <w:pPr>
        <w:spacing w:after="37" w:line="259" w:lineRule="auto"/>
        <w:ind w:left="-1260" w:right="15177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TopAndBottom/>
                <wp:docPr id="165417" name="Group 165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2793" name="Rectangle 12793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4" name="Rectangle 12794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417" style="width:15.18pt;height:32.2157pt;position:absolute;mso-position-horizontal-relative:page;mso-position-horizontal:absolute;margin-left:781.215pt;mso-position-vertical-relative:page;margin-top:55.8pt;" coordsize="1927,4091">
                <v:rect id="Rectangle 12793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2794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65418" name="Group 165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2798" name="Rectangle 12798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418" style="width:18.9119pt;height:3.51001pt;position:absolute;mso-position-horizontal-relative:page;mso-position-horizontal:absolute;margin-left:21.7297pt;mso-position-vertical-relative:page;margin-top:122.76pt;" coordsize="2401,445">
                <v:rect id="Rectangle 12798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3776" w:type="dxa"/>
        <w:tblInd w:w="115" w:type="dxa"/>
        <w:tblCellMar>
          <w:top w:w="0" w:type="dxa"/>
          <w:left w:w="5" w:type="dxa"/>
          <w:bottom w:w="4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1" w:firstLine="0"/>
              <w:jc w:val="both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 из подручных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39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18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 горах 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Знать особенности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8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 и способы 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и уметь пода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92" w:firstLine="0"/>
            </w:pPr>
            <w:r>
              <w:rPr>
                <w:b/>
                <w:sz w:val="24"/>
              </w:rPr>
              <w:t xml:space="preserve">Модуль 8. Чрезвычайные ситуации природного характера 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72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15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9" w:firstLine="0"/>
              <w:jc w:val="both"/>
            </w:pPr>
            <w:r>
              <w:rPr>
                <w:sz w:val="24"/>
              </w:rPr>
              <w:t>Знать наиболее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 проживания 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 характе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их 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23" w:firstLine="0"/>
              <w:jc w:val="both"/>
            </w:pPr>
            <w:r>
              <w:rPr>
                <w:sz w:val="24"/>
              </w:rPr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80" w:firstLine="0"/>
              <w:jc w:val="both"/>
            </w:pPr>
            <w:r>
              <w:rPr>
                <w:sz w:val="24"/>
              </w:rPr>
              <w:t>Знать правила 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25" w:firstLine="0"/>
            </w:pPr>
            <w:r>
              <w:rPr>
                <w:b/>
                <w:sz w:val="24"/>
              </w:rPr>
              <w:t xml:space="preserve">Модуль 9. Чрезвычайные ситуации техногенного характера 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4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3" w:line="321" w:lineRule="auto"/>
              <w:ind w:left="0" w:right="85" w:firstLine="0"/>
              <w:jc w:val="both"/>
            </w:pPr>
            <w:r>
              <w:rPr>
                <w:sz w:val="24"/>
              </w:rPr>
              <w:t xml:space="preserve">Изучить ЧС </w:t>
            </w:r>
            <w:proofErr w:type="gramStart"/>
            <w:r>
              <w:rPr>
                <w:sz w:val="24"/>
              </w:rPr>
              <w:t>техноген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характера,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Знать наиболее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 ЧС 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 w:right="34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0" w:right="26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3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4" w:firstLine="0"/>
              <w:jc w:val="both"/>
            </w:pPr>
            <w:r>
              <w:rPr>
                <w:sz w:val="24"/>
              </w:rPr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 при ЧС тех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9" w:lineRule="auto"/>
              <w:ind w:left="0" w:right="168" w:firstLine="0"/>
            </w:pPr>
            <w:r>
              <w:rPr>
                <w:sz w:val="24"/>
              </w:rPr>
              <w:t>Смартфоны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квадрокоптер;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6" w:line="321" w:lineRule="auto"/>
              <w:ind w:left="0" w:firstLine="0"/>
            </w:pPr>
            <w:r>
              <w:rPr>
                <w:sz w:val="24"/>
              </w:rPr>
              <w:t>робот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тренажёр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СЛР;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>аптечка;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32" w:firstLine="0"/>
            </w:pPr>
            <w:r>
              <w:rPr>
                <w:b/>
                <w:sz w:val="24"/>
              </w:rPr>
              <w:t xml:space="preserve">Модуль 10. Защита населения и территорий от чрезвычайных ситуаций </w:t>
            </w:r>
          </w:p>
        </w:tc>
      </w:tr>
      <w:tr w:rsidR="006C7CA4">
        <w:trPr>
          <w:trHeight w:val="20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Способы защиты 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1" w:lineRule="auto"/>
              <w:ind w:left="0" w:right="269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proofErr w:type="gramEnd"/>
            <w:r>
              <w:rPr>
                <w:sz w:val="24"/>
              </w:rPr>
              <w:t xml:space="preserve"> от 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видуальная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49" w:firstLine="0"/>
              <w:jc w:val="both"/>
            </w:pPr>
            <w:r>
              <w:rPr>
                <w:sz w:val="24"/>
              </w:rPr>
              <w:t xml:space="preserve">Дать понятие о </w:t>
            </w:r>
            <w:proofErr w:type="gramStart"/>
            <w:r>
              <w:rPr>
                <w:sz w:val="24"/>
              </w:rPr>
              <w:t>раз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0" w:right="294" w:firstLine="0"/>
              <w:jc w:val="both"/>
            </w:pPr>
            <w:r>
              <w:rPr>
                <w:sz w:val="24"/>
              </w:rPr>
              <w:t xml:space="preserve">Знать способы </w:t>
            </w:r>
            <w:proofErr w:type="gramStart"/>
            <w:r>
              <w:rPr>
                <w:sz w:val="24"/>
              </w:rPr>
              <w:t>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2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противогазы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-5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-7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ющихся;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402" w:firstLine="0"/>
            </w:pPr>
            <w:r>
              <w:rPr>
                <w:b/>
                <w:sz w:val="24"/>
              </w:rPr>
              <w:t xml:space="preserve">Модуль 11. Основы противодействия экстремизму и терроризму </w:t>
            </w:r>
          </w:p>
        </w:tc>
      </w:tr>
      <w:tr w:rsidR="006C7CA4">
        <w:trPr>
          <w:trHeight w:val="119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6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«экстремизм» и «экс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тремистская деятель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тремизме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мистской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Терроризм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4" w:lineRule="auto"/>
              <w:ind w:left="0" w:right="278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«терроризм» и «</w:t>
            </w:r>
            <w:proofErr w:type="gramStart"/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 взрывных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2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ризме,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устройств,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23" w:firstLine="0"/>
              <w:jc w:val="both"/>
            </w:pPr>
            <w:r>
              <w:rPr>
                <w:sz w:val="24"/>
              </w:rPr>
              <w:t>Знать 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готовящегося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совершении 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ракта и 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37" w:line="259" w:lineRule="auto"/>
        <w:ind w:left="-1260" w:right="15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7951"/>
                <wp:effectExtent l="0" t="0" r="0" b="0"/>
                <wp:wrapTopAndBottom/>
                <wp:docPr id="157072" name="Group 157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7951"/>
                          <a:chOff x="0" y="0"/>
                          <a:chExt cx="192786" cy="47951"/>
                        </a:xfrm>
                      </wpg:grpSpPr>
                      <wps:wsp>
                        <wps:cNvPr id="14146" name="Rectangle 14146"/>
                        <wps:cNvSpPr/>
                        <wps:spPr>
                          <a:xfrm rot="5399999">
                            <a:off x="32696" y="-9631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072" style="width:15.18pt;height:3.7757pt;position:absolute;mso-position-horizontal-relative:page;mso-position-horizontal:absolute;margin-left:781.215pt;mso-position-vertical-relative:page;margin-top:55.8pt;" coordsize="1927,479">
                <v:rect id="Rectangle 14146" style="position:absolute;width:637;height:2564;left:326;top:-96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57073" name="Group 157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4150" name="Rectangle 14150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073" style="width:18.9119pt;height:3.51001pt;position:absolute;mso-position-horizontal-relative:page;mso-position-horizontal:absolute;margin-left:21.7297pt;mso-position-vertical-relative:page;margin-top:122.76pt;" coordsize="2401,445">
                <v:rect id="Rectangle 14150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3776" w:type="dxa"/>
        <w:tblInd w:w="115" w:type="dxa"/>
        <w:tblCellMar>
          <w:top w:w="0" w:type="dxa"/>
          <w:left w:w="5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lastRenderedPageBreak/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84" w:firstLine="0"/>
              <w:jc w:val="both"/>
            </w:pPr>
            <w:r>
              <w:rPr>
                <w:sz w:val="24"/>
              </w:rPr>
              <w:t>ристическом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террористической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26" w:firstLine="0"/>
              <w:jc w:val="both"/>
            </w:pPr>
            <w:r>
              <w:rPr>
                <w:sz w:val="24"/>
              </w:rPr>
              <w:t>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58"/>
        </w:trPr>
        <w:tc>
          <w:tcPr>
            <w:tcW w:w="10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836" w:firstLine="0"/>
            </w:pPr>
            <w:r>
              <w:rPr>
                <w:b/>
                <w:sz w:val="24"/>
              </w:rPr>
              <w:t xml:space="preserve">Модуль 12. Основы медицинских знаний и здорового образа жизни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2" w:firstLine="0"/>
              <w:jc w:val="both"/>
            </w:pPr>
            <w:r>
              <w:rPr>
                <w:sz w:val="24"/>
              </w:rPr>
              <w:t>Понятие о здоровье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 его опреде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5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представ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влия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8" w:firstLine="0"/>
              <w:jc w:val="both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 ЗОЖ.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4" w:line="318" w:lineRule="auto"/>
              <w:ind w:left="0" w:right="354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Формировать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ственность за сохра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0" w:firstLine="0"/>
              <w:jc w:val="both"/>
            </w:pPr>
            <w:r>
              <w:rPr>
                <w:sz w:val="24"/>
              </w:rPr>
              <w:t>Знать составляющие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 и способы укре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4" w:firstLine="0"/>
              <w:jc w:val="both"/>
            </w:pPr>
            <w:r>
              <w:rPr>
                <w:sz w:val="24"/>
              </w:rPr>
              <w:t>Иммунитет.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онные заболевания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4" w:lineRule="auto"/>
              <w:ind w:left="0" w:right="29" w:firstLine="0"/>
            </w:pPr>
            <w:r>
              <w:rPr>
                <w:sz w:val="24"/>
              </w:rPr>
              <w:t>Иммунитет.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мунитета</w:t>
            </w:r>
            <w:proofErr w:type="gramEnd"/>
            <w:r>
              <w:rPr>
                <w:sz w:val="24"/>
              </w:rPr>
              <w:t xml:space="preserve"> и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164" w:firstLine="0"/>
              <w:jc w:val="both"/>
            </w:pPr>
            <w:r>
              <w:rPr>
                <w:sz w:val="24"/>
              </w:rPr>
              <w:t>Инфекционные забо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левания и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7" w:firstLine="0"/>
              <w:jc w:val="both"/>
            </w:pPr>
            <w:r>
              <w:rPr>
                <w:sz w:val="24"/>
              </w:rPr>
              <w:t>Дать понятие о 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иммунитета,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мерах по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9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66" w:firstLine="0"/>
              <w:jc w:val="both"/>
            </w:pPr>
            <w:r>
              <w:rPr>
                <w:sz w:val="24"/>
              </w:rPr>
              <w:t>Дать понятие о неин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фекционных заболе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неинфек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350" w:firstLine="0"/>
            </w:pPr>
            <w:r>
              <w:rPr>
                <w:b/>
                <w:sz w:val="24"/>
              </w:rPr>
              <w:t xml:space="preserve">Модуль 13. Оказание первой помощи </w:t>
            </w: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7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вых основах 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</w:t>
            </w:r>
            <w:proofErr w:type="gramEnd"/>
            <w:r>
              <w:rPr>
                <w:sz w:val="24"/>
              </w:rPr>
              <w:t xml:space="preserve"> оказания первой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155" w:line="259" w:lineRule="auto"/>
        <w:ind w:left="0" w:firstLine="0"/>
      </w:pPr>
      <w:r>
        <w:rPr>
          <w:i/>
          <w:sz w:val="24"/>
        </w:rPr>
        <w:t xml:space="preserve"> </w:t>
      </w:r>
    </w:p>
    <w:p w:rsidR="006C7CA4" w:rsidRDefault="0079719B">
      <w:pPr>
        <w:spacing w:after="4" w:line="259" w:lineRule="auto"/>
        <w:ind w:left="10" w:right="34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908" w:line="259" w:lineRule="auto"/>
        <w:ind w:left="0" w:right="21" w:firstLine="0"/>
      </w:pPr>
      <w:r>
        <w:rPr>
          <w:i/>
          <w:sz w:val="24"/>
        </w:rPr>
        <w:t xml:space="preserve"> </w:t>
      </w:r>
    </w:p>
    <w:tbl>
      <w:tblPr>
        <w:tblStyle w:val="TableGrid"/>
        <w:tblpPr w:vertAnchor="text" w:tblpX="120" w:tblpY="-1224"/>
        <w:tblOverlap w:val="never"/>
        <w:tblW w:w="13776" w:type="dxa"/>
        <w:tblInd w:w="0" w:type="dxa"/>
        <w:tblCellMar>
          <w:top w:w="38" w:type="dxa"/>
          <w:left w:w="0" w:type="dxa"/>
          <w:bottom w:w="3" w:type="dxa"/>
          <w:right w:w="25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3"/>
        <w:gridCol w:w="905"/>
        <w:gridCol w:w="2383"/>
        <w:gridCol w:w="2777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738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9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0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13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манекен; накладки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имитаторы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шины;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воротник;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жгуты,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териал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79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обморо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ке, коме, клинической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-26" w:right="113" w:firstLine="31"/>
            </w:pPr>
            <w:r>
              <w:rPr>
                <w:sz w:val="24"/>
              </w:rPr>
              <w:t>Тренажёры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манекены 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отработки навыков прове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дения </w:t>
            </w:r>
            <w:r>
              <w:rPr>
                <w:sz w:val="24"/>
              </w:rPr>
              <w:tab/>
              <w:t>сердечно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лёгочной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реанимации;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коврик;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173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7" w:right="175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попада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нии инородного </w:t>
            </w:r>
            <w:proofErr w:type="gramStart"/>
            <w:r>
              <w:rPr>
                <w:sz w:val="24"/>
              </w:rPr>
              <w:t>телав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верхние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1" w:firstLine="0"/>
              <w:jc w:val="both"/>
            </w:pPr>
            <w:r>
              <w:rPr>
                <w:sz w:val="24"/>
              </w:rPr>
              <w:t>Тренажёр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манекен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работки навыков удале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 инородного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258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воздей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00" w:firstLine="0"/>
              <w:jc w:val="both"/>
            </w:pPr>
            <w:r>
              <w:rPr>
                <w:sz w:val="24"/>
              </w:rPr>
              <w:t>Манекен,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травми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-1260" w:right="2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53011" name="Group 15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4731" name="Rectangle 14731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2" name="Rectangle 14732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011" style="width:15.18pt;height:32.2156pt;position:absolute;mso-position-horizontal-relative:page;mso-position-horizontal:absolute;margin-left:781.215pt;mso-position-vertical-relative:page;margin-top:509.64pt;" coordsize="1927,4091">
                <v:rect id="Rectangle 14731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4732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53012" name="Group 15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14733" name="Rectangle 14733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012" style="width:16.3834pt;height:3.23474pt;position:absolute;mso-position-horizontal-relative:page;mso-position-horizontal:absolute;margin-left:40.4942pt;mso-position-vertical-relative:page;margin-top:69.84pt;" coordsize="2080,410">
                <v:rect id="Rectangle 14733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53013" name="Group 15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14734" name="Rectangle 14734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35" name="Rectangle 14735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83" name="Shape 178183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013" style="width:18.9119pt;height:12.0833pt;position:absolute;mso-position-horizontal-relative:page;mso-position-horizontal:absolute;margin-left:38.2897pt;mso-position-vertical-relative:page;margin-top:463.8pt;" coordsize="2401,1534">
                <v:rect id="Rectangle 14734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4735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84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53014" name="Group 15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4737" name="Rectangle 14737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014" style="width:18.9119pt;height:3.51001pt;position:absolute;mso-position-horizontal-relative:page;mso-position-horizontal:absolute;margin-left:21.7297pt;mso-position-vertical-relative:page;margin-top:530.88pt;" coordsize="2401,445">
                <v:rect id="Rectangle 14737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W w:w="14213" w:type="dxa"/>
        <w:tblInd w:w="115" w:type="dxa"/>
        <w:tblCellMar>
          <w:top w:w="0" w:type="dxa"/>
          <w:left w:w="5" w:type="dxa"/>
          <w:bottom w:w="9" w:type="dxa"/>
          <w:right w:w="7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3216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z w:val="24"/>
              </w:rPr>
              <w:t xml:space="preserve">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  <w:sz w:val="24"/>
              </w:rPr>
              <w:t xml:space="preserve">Модуль 14. Подведение итогов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59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94" w:firstLine="0"/>
              <w:jc w:val="both"/>
            </w:pPr>
            <w:r>
              <w:rPr>
                <w:sz w:val="24"/>
              </w:rPr>
              <w:t>Способствовать осво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ению навыка разра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 и социальных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довательскую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" w:firstLine="0"/>
            </w:pPr>
            <w:r>
              <w:rPr>
                <w:sz w:val="24"/>
              </w:rPr>
              <w:t>Интерактивная доска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(компьютер и мультиме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дийный проектор);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z w:val="24"/>
              </w:rPr>
              <w:t>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97" w:firstLine="0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30" w:firstLine="0"/>
            </w:pPr>
            <w:r>
              <w:rPr>
                <w:b/>
                <w:sz w:val="24"/>
              </w:rPr>
              <w:t xml:space="preserve">228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0" w:right="6619" w:firstLine="0"/>
        <w:jc w:val="center"/>
      </w:pPr>
      <w:r>
        <w:rPr>
          <w:b/>
          <w:sz w:val="24"/>
        </w:rPr>
        <w:t xml:space="preserve"> </w:t>
      </w:r>
    </w:p>
    <w:p w:rsidR="006C7CA4" w:rsidRDefault="0079719B">
      <w:pPr>
        <w:spacing w:after="239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TopAndBottom/>
                <wp:docPr id="156511" name="Group 156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5406" name="Rectangle 15406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7" name="Rectangle 15407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511" style="width:15.18pt;height:32.2157pt;position:absolute;mso-position-horizontal-relative:page;mso-position-horizontal:absolute;margin-left:781.215pt;mso-position-vertical-relative:page;margin-top:55.8pt;" coordsize="1927,4091">
                <v:rect id="Rectangle 15406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5407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56512" name="Group 156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5411" name="Rectangle 15411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512" style="width:18.9119pt;height:3.51001pt;position:absolute;mso-position-horizontal-relative:page;mso-position-horizontal:absolute;margin-left:21.7297pt;mso-position-vertical-relative:page;margin-top:122.76pt;" coordsize="2401,445">
                <v:rect id="Rectangle 15411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sz w:val="15"/>
        </w:rPr>
        <w:t xml:space="preserve"> </w:t>
      </w:r>
    </w:p>
    <w:p w:rsidR="006C7CA4" w:rsidRDefault="0079719B">
      <w:pPr>
        <w:spacing w:after="0" w:line="259" w:lineRule="auto"/>
        <w:ind w:left="10" w:right="6119"/>
        <w:jc w:val="right"/>
      </w:pPr>
      <w:r>
        <w:rPr>
          <w:b/>
          <w:sz w:val="24"/>
        </w:rPr>
        <w:t xml:space="preserve">ТематическоепланированиеIII группа </w:t>
      </w:r>
    </w:p>
    <w:tbl>
      <w:tblPr>
        <w:tblStyle w:val="TableGrid"/>
        <w:tblW w:w="13776" w:type="dxa"/>
        <w:tblInd w:w="115" w:type="dxa"/>
        <w:tblCellMar>
          <w:top w:w="38" w:type="dxa"/>
          <w:left w:w="0" w:type="dxa"/>
          <w:bottom w:w="9" w:type="dxa"/>
          <w:right w:w="8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283" w:firstLine="0"/>
              <w:jc w:val="center"/>
            </w:pPr>
            <w:r>
              <w:rPr>
                <w:b/>
                <w:sz w:val="24"/>
              </w:rPr>
              <w:t xml:space="preserve">Модуль 1. Введение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7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Введение. Общие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 Техника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на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нятиях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Понятие о 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21" w:firstLine="0"/>
              <w:jc w:val="both"/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оборудованием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38" w:firstLine="0"/>
              <w:jc w:val="both"/>
            </w:pPr>
            <w:r>
              <w:rPr>
                <w:sz w:val="24"/>
              </w:rPr>
              <w:t>Знакомство с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граммой курса и воз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можностями оборудо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 центра 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97" w:firstLine="0"/>
              <w:jc w:val="both"/>
            </w:pPr>
            <w:r>
              <w:rPr>
                <w:sz w:val="24"/>
              </w:rPr>
              <w:t>Всё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(ознакоми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тельно)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679" w:firstLine="0"/>
            </w:pPr>
            <w:r>
              <w:rPr>
                <w:b/>
                <w:sz w:val="24"/>
              </w:rPr>
              <w:t xml:space="preserve">Модуль 2. Безопасность в быту 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34" w:firstLine="0"/>
              <w:jc w:val="both"/>
            </w:pPr>
            <w:r>
              <w:rPr>
                <w:sz w:val="24"/>
              </w:rPr>
              <w:t>Понятие об основных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31" w:lineRule="auto"/>
              <w:ind w:left="5" w:firstLine="0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тия</w:t>
            </w:r>
            <w:proofErr w:type="gramEnd"/>
            <w:r>
              <w:rPr>
                <w:sz w:val="24"/>
              </w:rPr>
              <w:t xml:space="preserve"> об основных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4" w:line="331" w:lineRule="auto"/>
              <w:ind w:left="5" w:firstLine="0"/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58" w:firstLine="0"/>
              <w:jc w:val="both"/>
            </w:pPr>
            <w:r>
              <w:rPr>
                <w:sz w:val="24"/>
              </w:rPr>
              <w:t>Понятие об источни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51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-7" w:right="155" w:firstLine="12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6C7CA4">
      <w:pPr>
        <w:spacing w:after="0" w:line="259" w:lineRule="auto"/>
        <w:ind w:left="-1260" w:right="26" w:firstLine="0"/>
      </w:pPr>
    </w:p>
    <w:tbl>
      <w:tblPr>
        <w:tblStyle w:val="TableGrid"/>
        <w:tblW w:w="13776" w:type="dxa"/>
        <w:tblInd w:w="115" w:type="dxa"/>
        <w:tblCellMar>
          <w:top w:w="38" w:type="dxa"/>
          <w:left w:w="5" w:type="dxa"/>
          <w:bottom w:w="9" w:type="dxa"/>
          <w:right w:w="120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12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8" w:firstLine="0"/>
              <w:jc w:val="both"/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21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36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0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Пожарная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 в 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жарной 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80" w:line="259" w:lineRule="auto"/>
              <w:ind w:left="0" w:firstLine="0"/>
            </w:pPr>
            <w:r>
              <w:rPr>
                <w:sz w:val="24"/>
              </w:rPr>
              <w:t>Ноутбук;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329" w:lineRule="auto"/>
              <w:ind w:left="0" w:firstLine="0"/>
            </w:pP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6C7CA4">
      <w:pPr>
        <w:sectPr w:rsidR="006C7CA4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41" w:h="11911" w:orient="landscape"/>
          <w:pgMar w:top="1006" w:right="1664" w:bottom="866" w:left="1260" w:header="720" w:footer="720" w:gutter="0"/>
          <w:cols w:space="720"/>
        </w:sectPr>
      </w:pPr>
    </w:p>
    <w:p w:rsidR="006C7CA4" w:rsidRDefault="0079719B">
      <w:pPr>
        <w:spacing w:after="4" w:line="259" w:lineRule="auto"/>
        <w:ind w:left="-180" w:firstLine="0"/>
      </w:pPr>
      <w:r>
        <w:rPr>
          <w:i/>
          <w:sz w:val="24"/>
        </w:rPr>
        <w:lastRenderedPageBreak/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68147" name="Group 168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6282" name="Rectangle 16282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3" name="Rectangle 16283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47" style="width:15.18pt;height:32.2156pt;position:absolute;mso-position-horizontal-relative:page;mso-position-horizontal:absolute;margin-left:781.215pt;mso-position-vertical-relative:page;margin-top:509.64pt;" coordsize="1927,4091">
                <v:rect id="Rectangle 16282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6283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Square wrapText="bothSides"/>
                <wp:docPr id="168148" name="Group 168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16284" name="Rectangle 16284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48" style="width:16.3834pt;height:3.23474pt;position:absolute;mso-position-horizontal-relative:page;mso-position-horizontal:absolute;margin-left:40.4942pt;mso-position-vertical-relative:page;margin-top:69.84pt;" coordsize="2080,410">
                <v:rect id="Rectangle 16284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68149" name="Group 168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16285" name="Rectangle 16285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6" name="Rectangle 16286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85" name="Shape 178185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49" style="width:18.9119pt;height:12.0833pt;position:absolute;mso-position-horizontal-relative:page;mso-position-horizontal:absolute;margin-left:38.2897pt;mso-position-vertical-relative:page;margin-top:463.8pt;" coordsize="2401,1534">
                <v:rect id="Rectangle 16285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6286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86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68150" name="Group 168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6288" name="Rectangle 16288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50" style="width:18.9119pt;height:3.51001pt;position:absolute;mso-position-horizontal-relative:page;mso-position-horizontal:absolute;margin-left:21.7297pt;mso-position-vertical-relative:page;margin-top:530.88pt;" coordsize="2401,445">
                <v:rect id="Rectangle 16288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9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 дома в отсут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 в отсутствие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Бытовая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 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пользования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      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поль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зования 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Домашние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5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домаш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содержания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29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98" w:firstLine="0"/>
            </w:pPr>
            <w:r>
              <w:rPr>
                <w:b/>
                <w:sz w:val="24"/>
              </w:rPr>
              <w:t xml:space="preserve">Модуль 3. Безопасность на транспорте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99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7" w:firstLine="0"/>
              <w:jc w:val="both"/>
            </w:pPr>
            <w:r>
              <w:rPr>
                <w:sz w:val="24"/>
              </w:rPr>
              <w:t>Правила дорожного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рожного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основные пра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вила дорожного дви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жения и дорожные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пеше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велоси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1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велосипе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 w:right="243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Square wrapText="bothSides"/>
                <wp:docPr id="168124" name="Group 168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6954" name="Rectangle 16954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5" name="Rectangle 16955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24" style="width:15.18pt;height:32.2157pt;position:absolute;mso-position-horizontal-relative:page;mso-position-horizontal:absolute;margin-left:781.215pt;mso-position-vertical-relative:page;margin-top:55.8pt;" coordsize="1927,4091">
                <v:rect id="Rectangle 16954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6955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707124</wp:posOffset>
                </wp:positionV>
                <wp:extent cx="240181" cy="153470"/>
                <wp:effectExtent l="0" t="0" r="0" b="0"/>
                <wp:wrapSquare wrapText="bothSides"/>
                <wp:docPr id="168125" name="Group 168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70"/>
                          <a:chOff x="0" y="0"/>
                          <a:chExt cx="240181" cy="153470"/>
                        </a:xfrm>
                      </wpg:grpSpPr>
                      <wps:wsp>
                        <wps:cNvPr id="16956" name="Rectangle 16956"/>
                        <wps:cNvSpPr/>
                        <wps:spPr>
                          <a:xfrm rot="5399999">
                            <a:off x="-4373" y="-32968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7" name="Rectangle 16957"/>
                        <wps:cNvSpPr/>
                        <wps:spPr>
                          <a:xfrm rot="5399999">
                            <a:off x="52394" y="-20388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87" name="Shape 178187"/>
                        <wps:cNvSpPr/>
                        <wps:spPr>
                          <a:xfrm>
                            <a:off x="28833" y="0"/>
                            <a:ext cx="9144" cy="14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41"/>
                                </a:lnTo>
                                <a:lnTo>
                                  <a:pt x="0" y="1478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25" style="width:18.9119pt;height:12.0843pt;position:absolute;mso-position-horizontal-relative:page;mso-position-horizontal:absolute;margin-left:38.2897pt;mso-position-vertical-relative:page;margin-top:55.679pt;" coordsize="2401,1534">
                <v:rect id="Rectangle 16956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6957" style="position:absolute;width:561;height:3194;left:523;top:-20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88" style="position:absolute;width:91;height:1478;left:288;top:0;" coordsize="9144,147841" path="m0,0l9144,0l9144,147841l0,147841l0,0">
                  <v:stroke weight="0pt" endcap="flat" joinstyle="miter" miterlimit="10" on="false" color="#000000" opacity="0"/>
                  <v:fill on="true" color="#275b9b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68126" name="Group 168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6959" name="Rectangle 16959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26" style="width:18.9119pt;height:3.51001pt;position:absolute;mso-position-horizontal-relative:page;mso-position-horizontal:absolute;margin-left:21.7297pt;mso-position-vertical-relative:page;margin-top:122.76pt;" coordsize="2401,445">
                <v:rect id="Rectangle 16959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6480048</wp:posOffset>
                </wp:positionV>
                <wp:extent cx="208069" cy="41081"/>
                <wp:effectExtent l="0" t="0" r="0" b="0"/>
                <wp:wrapTopAndBottom/>
                <wp:docPr id="168127" name="Group 16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16960" name="Rectangle 16960"/>
                        <wps:cNvSpPr/>
                        <wps:spPr>
                          <a:xfrm rot="5399999">
                            <a:off x="42384" y="-111045"/>
                            <a:ext cx="54638" cy="276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127" style="width:16.3834pt;height:3.23474pt;position:absolute;mso-position-horizontal-relative:page;mso-position-horizontal:absolute;margin-left:40.4942pt;mso-position-vertical-relative:page;margin-top:510.24pt;" coordsize="2080,410">
                <v:rect id="Rectangle 16960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3" w:type="dxa"/>
          <w:right w:w="2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Пассажир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</w:pPr>
            <w:r>
              <w:rPr>
                <w:sz w:val="24"/>
              </w:rPr>
              <w:t xml:space="preserve">Безопасность на </w:t>
            </w:r>
            <w:proofErr w:type="gramStart"/>
            <w:r>
              <w:rPr>
                <w:sz w:val="24"/>
              </w:rPr>
              <w:t>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лезнодорожном</w:t>
            </w:r>
            <w:proofErr w:type="gramEnd"/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84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нодорожном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5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6" w:lineRule="auto"/>
              <w:ind w:left="0" w:right="266" w:firstLine="0"/>
              <w:jc w:val="both"/>
            </w:pPr>
            <w:r>
              <w:rPr>
                <w:sz w:val="24"/>
              </w:rPr>
              <w:t xml:space="preserve">Знать правила </w:t>
            </w:r>
            <w:proofErr w:type="gramStart"/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proofErr w:type="gramEnd"/>
            <w:r>
              <w:rPr>
                <w:sz w:val="24"/>
              </w:rPr>
              <w:t xml:space="preserve">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Безопасность на вод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4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воздушном 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6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водном и воздушном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0" w:line="259" w:lineRule="auto"/>
              <w:ind w:left="0" w:firstLine="0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7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гарнитура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альной реальности;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смартфоны;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наушники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  <w:sz w:val="24"/>
              </w:rPr>
              <w:t xml:space="preserve">Модуль 4. Безопасность в </w:t>
            </w:r>
            <w:r>
              <w:rPr>
                <w:b/>
                <w:sz w:val="24"/>
              </w:rPr>
              <w:t xml:space="preserve">общественных местах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опасностив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5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об 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ности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lastRenderedPageBreak/>
              <w:t xml:space="preserve">17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07" w:firstLine="0"/>
              <w:jc w:val="both"/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ситуациях кримино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88" w:firstLine="0"/>
              <w:jc w:val="both"/>
            </w:pPr>
            <w:r>
              <w:rPr>
                <w:sz w:val="24"/>
              </w:rPr>
              <w:t>Знать источники 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36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-180" w:right="250" w:firstLine="0"/>
        <w:jc w:val="both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0" w:type="dxa"/>
          <w:left w:w="5" w:type="dxa"/>
          <w:bottom w:w="6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9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3" w:firstLine="0"/>
              <w:jc w:val="both"/>
            </w:pPr>
            <w:r>
              <w:rPr>
                <w:sz w:val="24"/>
              </w:rPr>
              <w:t>миногенного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 в 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0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Пожарная безопас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7" w:firstLine="0"/>
              <w:jc w:val="both"/>
            </w:pPr>
            <w:r>
              <w:rPr>
                <w:sz w:val="24"/>
              </w:rPr>
              <w:t>Правила 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Безопасная эвакуация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 xml:space="preserve">Сформировать </w:t>
            </w:r>
            <w:proofErr w:type="gramStart"/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пасности в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учить действиям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8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пожар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безопасности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6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3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массовых беспо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вых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беспорядках,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69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толпе,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 беспоряд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панике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461" w:firstLine="0"/>
            </w:pPr>
            <w:r>
              <w:rPr>
                <w:b/>
                <w:sz w:val="24"/>
              </w:rPr>
              <w:t xml:space="preserve">Модуль 5. Безопасность в социуме </w:t>
            </w:r>
          </w:p>
        </w:tc>
      </w:tr>
      <w:tr w:rsidR="006C7CA4">
        <w:trPr>
          <w:trHeight w:val="1754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2" w:line="326" w:lineRule="auto"/>
              <w:ind w:left="0" w:right="162" w:firstLine="0"/>
              <w:jc w:val="both"/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52" w:firstLine="0"/>
              <w:jc w:val="both"/>
            </w:pPr>
            <w:r>
              <w:rPr>
                <w:sz w:val="24"/>
              </w:rPr>
              <w:t>Конфликты, их преду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преждение и выход из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культуре взаи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взаимодей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фликтов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Буллинг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26" w:firstLine="0"/>
              <w:jc w:val="both"/>
            </w:pPr>
            <w:r>
              <w:rPr>
                <w:sz w:val="24"/>
              </w:rPr>
              <w:t>Проявления 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 среде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43" w:firstLine="0"/>
              <w:jc w:val="both"/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проявлениях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троллинга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5" w:firstLine="0"/>
              <w:jc w:val="both"/>
            </w:pPr>
            <w:r>
              <w:rPr>
                <w:sz w:val="24"/>
              </w:rPr>
              <w:t>Уметь различать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явления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троллинга в школь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стоять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4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6818" w:firstLine="0"/>
        <w:jc w:val="both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-65" w:type="dxa"/>
        <w:tblCellMar>
          <w:top w:w="38" w:type="dxa"/>
          <w:left w:w="5" w:type="dxa"/>
          <w:bottom w:w="3" w:type="dxa"/>
          <w:right w:w="6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</w:t>
            </w:r>
            <w:r>
              <w:rPr>
                <w:b/>
                <w:sz w:val="24"/>
              </w:rPr>
              <w:t xml:space="preserve">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89" w:firstLine="0"/>
              <w:jc w:val="both"/>
            </w:pPr>
            <w:r>
              <w:rPr>
                <w:sz w:val="24"/>
              </w:rPr>
              <w:t>Как не стать жертвой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манипуляторов и мо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шенников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при 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правилах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пуляторами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никами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1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востояния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торам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мошенникам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15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10" w:firstLine="0"/>
              <w:jc w:val="both"/>
            </w:pPr>
            <w:r>
              <w:rPr>
                <w:sz w:val="24"/>
              </w:rPr>
              <w:t>Знать виды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шеннолетних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9"/>
        </w:trPr>
        <w:tc>
          <w:tcPr>
            <w:tcW w:w="13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280" w:firstLine="0"/>
            </w:pPr>
            <w:r>
              <w:rPr>
                <w:b/>
                <w:sz w:val="24"/>
              </w:rPr>
              <w:t xml:space="preserve">Модуль 6. Безопасность в информационном пространстве </w:t>
            </w:r>
          </w:p>
        </w:tc>
      </w:tr>
      <w:tr w:rsidR="006C7CA4">
        <w:trPr>
          <w:trHeight w:val="1728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4" w:firstLine="0"/>
              <w:jc w:val="both"/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компьютерные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68" w:firstLine="0"/>
              <w:jc w:val="both"/>
            </w:pPr>
            <w:r>
              <w:rPr>
                <w:sz w:val="24"/>
              </w:rPr>
              <w:t>Признаки опасных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вредоносных компью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терных программ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защиты 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и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 и способах 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Знать способы 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 о</w:t>
            </w:r>
            <w:r>
              <w:rPr>
                <w:sz w:val="24"/>
              </w:rPr>
              <w:t>т вредоносных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грамм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Опасный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0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соц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сетях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6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контента в 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тернете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0" w:firstLine="0"/>
              <w:jc w:val="both"/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43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деструктив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2" w:firstLine="0"/>
              <w:jc w:val="both"/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деструк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тивные течения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155" w:line="259" w:lineRule="auto"/>
        <w:ind w:left="-180" w:firstLine="0"/>
      </w:pPr>
      <w:r>
        <w:rPr>
          <w:i/>
          <w:sz w:val="24"/>
        </w:rPr>
        <w:t xml:space="preserve"> </w:t>
      </w:r>
    </w:p>
    <w:p w:rsidR="006C7CA4" w:rsidRDefault="0079719B">
      <w:pPr>
        <w:spacing w:after="4" w:line="259" w:lineRule="auto"/>
        <w:ind w:left="10" w:right="243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65334" name="Group 165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19100" name="Rectangle 19100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1" name="Rectangle 19101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34" style="width:15.18pt;height:32.2156pt;position:absolute;mso-position-horizontal-relative:page;mso-position-horizontal:absolute;margin-left:781.215pt;mso-position-vertical-relative:page;margin-top:509.64pt;" coordsize="1927,4091">
                <v:rect id="Rectangle 19100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19101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65335" name="Group 165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19102" name="Rectangle 19102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35" style="width:16.3834pt;height:3.23474pt;position:absolute;mso-position-horizontal-relative:page;mso-position-horizontal:absolute;margin-left:40.4942pt;mso-position-vertical-relative:page;margin-top:69.84pt;" coordsize="2080,410">
                <v:rect id="Rectangle 19102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65336" name="Group 16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19103" name="Rectangle 19103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4" name="Rectangle 19104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89" name="Shape 178189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36" style="width:18.9119pt;height:12.0833pt;position:absolute;mso-position-horizontal-relative:page;mso-position-horizontal:absolute;margin-left:38.2897pt;mso-position-vertical-relative:page;margin-top:463.8pt;" coordsize="2401,1534">
                <v:rect id="Rectangle 19103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19104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90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65337" name="Group 16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19106" name="Rectangle 19106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337" style="width:18.9119pt;height:3.51001pt;position:absolute;mso-position-horizontal-relative:page;mso-position-horizontal:absolute;margin-left:21.7297pt;mso-position-vertical-relative:page;margin-top:530.88pt;" coordsize="2401,445">
                <v:rect id="Rectangle 19106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-180" w:right="250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975" w:type="dxa"/>
        <w:tblInd w:w="-65" w:type="dxa"/>
        <w:tblCellMar>
          <w:top w:w="38" w:type="dxa"/>
          <w:left w:w="0" w:type="dxa"/>
          <w:bottom w:w="9" w:type="dxa"/>
          <w:right w:w="19" w:type="dxa"/>
        </w:tblCellMar>
        <w:tblLook w:val="04A0" w:firstRow="1" w:lastRow="0" w:firstColumn="1" w:lastColumn="0" w:noHBand="0" w:noVBand="1"/>
      </w:tblPr>
      <w:tblGrid>
        <w:gridCol w:w="199"/>
        <w:gridCol w:w="367"/>
        <w:gridCol w:w="199"/>
        <w:gridCol w:w="2182"/>
        <w:gridCol w:w="199"/>
        <w:gridCol w:w="2182"/>
        <w:gridCol w:w="199"/>
        <w:gridCol w:w="2182"/>
        <w:gridCol w:w="199"/>
        <w:gridCol w:w="708"/>
        <w:gridCol w:w="199"/>
        <w:gridCol w:w="2182"/>
        <w:gridCol w:w="199"/>
        <w:gridCol w:w="2580"/>
        <w:gridCol w:w="199"/>
      </w:tblGrid>
      <w:tr w:rsidR="006C7CA4" w:rsidTr="003D3DAE">
        <w:trPr>
          <w:gridAfter w:val="1"/>
          <w:wAfter w:w="199" w:type="dxa"/>
          <w:trHeight w:val="62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 w:rsidTr="003D3DAE">
        <w:trPr>
          <w:gridAfter w:val="1"/>
          <w:wAfter w:w="199" w:type="dxa"/>
          <w:trHeight w:val="38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71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0" w:right="361" w:firstLine="0"/>
              <w:jc w:val="right"/>
            </w:pPr>
            <w:r>
              <w:rPr>
                <w:b/>
                <w:sz w:val="24"/>
              </w:rPr>
              <w:t xml:space="preserve">Модуль 7. Безопасность в природной среде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 w:rsidTr="003D3DAE">
        <w:trPr>
          <w:gridAfter w:val="1"/>
          <w:wAfter w:w="199" w:type="dxa"/>
          <w:trHeight w:val="1217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52" w:firstLine="0"/>
            </w:pPr>
            <w:r>
              <w:rPr>
                <w:sz w:val="24"/>
              </w:rPr>
              <w:t xml:space="preserve">Виды автономного </w:t>
            </w:r>
            <w:proofErr w:type="gramStart"/>
            <w:r>
              <w:rPr>
                <w:sz w:val="24"/>
              </w:rPr>
              <w:t>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 вынужденной 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2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 о видах и причи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нах автономного су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ществования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45" w:firstLine="0"/>
              <w:jc w:val="both"/>
            </w:pPr>
            <w:r>
              <w:rPr>
                <w:sz w:val="24"/>
              </w:rPr>
              <w:t>Знать виды автоном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 существования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вынужден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rPr>
          <w:gridAfter w:val="1"/>
          <w:wAfter w:w="199" w:type="dxa"/>
          <w:trHeight w:val="121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84" w:firstLine="0"/>
              <w:jc w:val="both"/>
            </w:pPr>
            <w:r>
              <w:rPr>
                <w:sz w:val="24"/>
              </w:rPr>
              <w:t>Организация отдыха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8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отдыха на природе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9" w:firstLine="0"/>
              <w:jc w:val="both"/>
            </w:pPr>
            <w:r>
              <w:rPr>
                <w:sz w:val="24"/>
              </w:rPr>
              <w:t>Сформировать поня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52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отдыха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 и 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rPr>
          <w:gridAfter w:val="1"/>
          <w:wAfter w:w="199" w:type="dxa"/>
          <w:trHeight w:val="150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Способы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44" w:firstLine="0"/>
              <w:jc w:val="both"/>
            </w:pPr>
            <w:r>
              <w:rPr>
                <w:sz w:val="24"/>
              </w:rPr>
              <w:t>Различные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ориентирования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38" w:firstLine="0"/>
              <w:jc w:val="both"/>
            </w:pPr>
            <w:r>
              <w:rPr>
                <w:sz w:val="24"/>
              </w:rPr>
              <w:t>Научить ориентиро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ваться в природной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бесным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светилам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269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ся на местности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расстоя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визу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" w:line="328" w:lineRule="auto"/>
              <w:ind w:left="5" w:firstLine="0"/>
              <w:jc w:val="both"/>
            </w:pPr>
            <w:r>
              <w:rPr>
                <w:sz w:val="24"/>
              </w:rPr>
              <w:t>Компас,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портир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курвиметр,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карандаши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rPr>
          <w:gridAfter w:val="1"/>
          <w:wAfter w:w="199" w:type="dxa"/>
          <w:trHeight w:val="121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70" w:firstLine="0"/>
            </w:pPr>
            <w:r>
              <w:rPr>
                <w:sz w:val="24"/>
              </w:rPr>
              <w:t>Добыча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Способы добычи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 способы до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0" w:lineRule="auto"/>
              <w:ind w:left="5" w:right="434" w:firstLine="0"/>
            </w:pPr>
            <w:r>
              <w:rPr>
                <w:sz w:val="24"/>
              </w:rPr>
              <w:t>Полиэтилен;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84" w:line="259" w:lineRule="auto"/>
              <w:ind w:left="5" w:firstLine="0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заданиями;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планшеты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rPr>
          <w:gridAfter w:val="1"/>
          <w:wAfter w:w="199" w:type="dxa"/>
          <w:trHeight w:val="2078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83" w:firstLine="0"/>
              <w:jc w:val="both"/>
            </w:pPr>
            <w:r>
              <w:rPr>
                <w:sz w:val="24"/>
              </w:rPr>
              <w:t>Добыча пищи. Съе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добные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3" w:line="331" w:lineRule="auto"/>
              <w:ind w:left="5" w:firstLine="0"/>
            </w:pPr>
            <w:r>
              <w:rPr>
                <w:sz w:val="24"/>
              </w:rPr>
              <w:t xml:space="preserve">Способы добычи </w:t>
            </w:r>
            <w:proofErr w:type="gramStart"/>
            <w:r>
              <w:rPr>
                <w:sz w:val="24"/>
              </w:rPr>
              <w:t>пи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</w:t>
            </w:r>
            <w:proofErr w:type="gramEnd"/>
            <w:r>
              <w:rPr>
                <w:sz w:val="24"/>
              </w:rPr>
              <w:t xml:space="preserve"> в условиях авто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номного существова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Ядовитые и 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 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33" w:lineRule="auto"/>
              <w:ind w:left="5" w:firstLine="0"/>
            </w:pPr>
            <w:r>
              <w:rPr>
                <w:sz w:val="24"/>
              </w:rPr>
              <w:t>Дать представление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способах </w:t>
            </w:r>
            <w:r>
              <w:rPr>
                <w:sz w:val="24"/>
              </w:rPr>
              <w:tab/>
              <w:t>добычи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330" w:lineRule="auto"/>
              <w:ind w:left="-19" w:firstLine="24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наиболее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99" w:firstLine="0"/>
              <w:jc w:val="both"/>
            </w:pPr>
            <w:r>
              <w:rPr>
                <w:sz w:val="24"/>
              </w:rPr>
              <w:t>ядовитые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06" w:firstLine="0"/>
              <w:jc w:val="both"/>
            </w:pPr>
            <w:r>
              <w:rPr>
                <w:sz w:val="24"/>
              </w:rPr>
              <w:t>Знать способы добы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съедобные и ядови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85" w:line="259" w:lineRule="auto"/>
              <w:ind w:left="5" w:firstLine="0"/>
            </w:pPr>
            <w:r>
              <w:rPr>
                <w:sz w:val="24"/>
              </w:rPr>
              <w:t>Гербарий;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5" w:right="211" w:firstLine="0"/>
              <w:jc w:val="both"/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корзина для сбора расте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rPr>
          <w:gridAfter w:val="1"/>
          <w:wAfter w:w="199" w:type="dxa"/>
          <w:trHeight w:val="93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Обустройство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25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22" w:firstLine="0"/>
              <w:jc w:val="both"/>
            </w:pP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 палатку, изготав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17" w:firstLine="0"/>
              <w:jc w:val="both"/>
            </w:pPr>
            <w:r>
              <w:rPr>
                <w:sz w:val="24"/>
              </w:rPr>
              <w:t>Знать способы обу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Подручный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верёвки;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62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page">
                        <wp:posOffset>9921429</wp:posOffset>
                      </wp:positionH>
                      <wp:positionV relativeFrom="page">
                        <wp:posOffset>708660</wp:posOffset>
                      </wp:positionV>
                      <wp:extent cx="192786" cy="409139"/>
                      <wp:effectExtent l="0" t="0" r="0" b="0"/>
                      <wp:wrapSquare wrapText="bothSides"/>
                      <wp:docPr id="172395" name="Group 172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786" cy="409139"/>
                                <a:chOff x="0" y="0"/>
                                <a:chExt cx="192786" cy="409139"/>
                              </a:xfrm>
                            </wpg:grpSpPr>
                            <wps:wsp>
                              <wps:cNvPr id="19876" name="Rectangle 19876"/>
                              <wps:cNvSpPr/>
                              <wps:spPr>
                                <a:xfrm rot="5399999">
                                  <a:off x="-181581" y="149532"/>
                                  <a:ext cx="480807" cy="181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7CA4" w:rsidRDefault="0079719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2"/>
                                      </w:rPr>
                                      <w:t>ОБЖ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77" name="Rectangle 19877"/>
                              <wps:cNvSpPr/>
                              <wps:spPr>
                                <a:xfrm rot="5399999">
                                  <a:off x="32696" y="264873"/>
                                  <a:ext cx="63775" cy="256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7CA4" w:rsidRDefault="0079719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395" style="width:15.18pt;height:32.2157pt;position:absolute;mso-position-horizontal-relative:page;mso-position-horizontal:absolute;margin-left:781.215pt;mso-position-vertical-relative:page;margin-top:55.8pt;" coordsize="1927,4091">
                      <v:rect id="Rectangle 19876" style="position:absolute;width:4808;height:1817;left:-1815;top:1495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2"/>
                                </w:rPr>
                                <w:t xml:space="preserve">ОБЖ</w:t>
                              </w:r>
                            </w:p>
                          </w:txbxContent>
                        </v:textbox>
                      </v:rect>
                      <v:rect id="Rectangle 19877" style="position:absolute;width:637;height:2564;left:326;top:2648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Verdana" w:hAnsi="Verdana" w:eastAsia="Verdana" w:ascii="Verdana"/>
                                  <w:b w:val="1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page">
                        <wp:posOffset>275967</wp:posOffset>
                      </wp:positionH>
                      <wp:positionV relativeFrom="page">
                        <wp:posOffset>1559052</wp:posOffset>
                      </wp:positionV>
                      <wp:extent cx="240181" cy="44577"/>
                      <wp:effectExtent l="0" t="0" r="0" b="0"/>
                      <wp:wrapTopAndBottom/>
                      <wp:docPr id="172396" name="Group 172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81" cy="44577"/>
                                <a:chOff x="0" y="0"/>
                                <a:chExt cx="240181" cy="44577"/>
                              </a:xfrm>
                            </wpg:grpSpPr>
                            <wps:wsp>
                              <wps:cNvPr id="19881" name="Rectangle 19881"/>
                              <wps:cNvSpPr/>
                              <wps:spPr>
                                <a:xfrm rot="5399999">
                                  <a:off x="50817" y="-130075"/>
                                  <a:ext cx="59288" cy="3194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7CA4" w:rsidRDefault="0079719B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2396" style="width:18.9119pt;height:3.51001pt;position:absolute;mso-position-horizontal-relative:page;mso-position-horizontal:absolute;margin-left:21.7297pt;mso-position-vertical-relative:page;margin-top:122.76pt;" coordsize="2401,445">
                      <v:rect id="Rectangle 19881" style="position:absolute;width:592;height:3194;left:508;top:-130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topAndBottom"/>
                    </v:group>
                  </w:pict>
                </mc:Fallback>
              </mc:AlternateContent>
            </w:r>
            <w:bookmarkStart w:id="0" w:name="_GoBack"/>
            <w:bookmarkEnd w:id="0"/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</w:t>
            </w:r>
            <w:r>
              <w:rPr>
                <w:b/>
                <w:sz w:val="24"/>
              </w:rPr>
              <w:t xml:space="preserve">часов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91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1" w:firstLine="0"/>
              <w:jc w:val="both"/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лища из подручных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обустройства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90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на водоё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39" w:firstLine="0"/>
              <w:jc w:val="both"/>
            </w:pPr>
            <w:r>
              <w:rPr>
                <w:sz w:val="24"/>
              </w:rPr>
              <w:t>Знать правила безо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пасного поведения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91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18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 в горах и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7" w:firstLine="0"/>
              <w:jc w:val="both"/>
            </w:pPr>
            <w:r>
              <w:rPr>
                <w:sz w:val="24"/>
              </w:rPr>
              <w:t>Правила 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Научить правилам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60" w:firstLine="0"/>
              <w:jc w:val="both"/>
            </w:pPr>
            <w:r>
              <w:rPr>
                <w:sz w:val="24"/>
              </w:rPr>
              <w:t>Знать особенности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91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2" w:firstLine="0"/>
              <w:jc w:val="both"/>
            </w:pP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8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 и способы 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и уметь пода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379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92" w:firstLine="0"/>
            </w:pPr>
            <w:r>
              <w:rPr>
                <w:b/>
                <w:sz w:val="24"/>
              </w:rPr>
              <w:t xml:space="preserve">Модуль 8. Чрезвычайные ситуации природного характера </w:t>
            </w: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1728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ЧС природного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тера, характерные 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15" w:firstLine="0"/>
              <w:jc w:val="both"/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79" w:firstLine="0"/>
              <w:jc w:val="both"/>
            </w:pPr>
            <w:r>
              <w:rPr>
                <w:sz w:val="24"/>
              </w:rPr>
              <w:t>Знать наиболее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 проживания 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 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их 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90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природного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23" w:firstLine="0"/>
              <w:jc w:val="both"/>
            </w:pPr>
            <w:r>
              <w:rPr>
                <w:sz w:val="24"/>
              </w:rPr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80" w:firstLine="0"/>
              <w:jc w:val="both"/>
            </w:pPr>
            <w:r>
              <w:rPr>
                <w:sz w:val="24"/>
              </w:rPr>
              <w:t>Знать правила 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38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805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625" w:firstLine="0"/>
            </w:pPr>
            <w:r>
              <w:rPr>
                <w:b/>
                <w:sz w:val="24"/>
              </w:rPr>
              <w:t xml:space="preserve">Модуль 9. Чрезвычайные ситуации техногенного характера </w:t>
            </w: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 w:rsidTr="003D3DAE">
        <w:tblPrEx>
          <w:tblCellMar>
            <w:top w:w="0" w:type="dxa"/>
            <w:left w:w="5" w:type="dxa"/>
            <w:bottom w:w="4" w:type="dxa"/>
            <w:right w:w="49" w:type="dxa"/>
          </w:tblCellMar>
        </w:tblPrEx>
        <w:trPr>
          <w:gridBefore w:val="1"/>
          <w:wBefore w:w="199" w:type="dxa"/>
          <w:trHeight w:val="145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33" w:firstLine="0"/>
              <w:jc w:val="both"/>
            </w:pPr>
            <w:r>
              <w:rPr>
                <w:sz w:val="24"/>
              </w:rPr>
              <w:t>ЧС техногенного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3" w:line="321" w:lineRule="auto"/>
              <w:ind w:left="0" w:right="85" w:firstLine="0"/>
              <w:jc w:val="both"/>
            </w:pPr>
            <w:r>
              <w:rPr>
                <w:sz w:val="24"/>
              </w:rPr>
              <w:t xml:space="preserve">Изучить ЧС </w:t>
            </w:r>
            <w:proofErr w:type="gramStart"/>
            <w:r>
              <w:rPr>
                <w:sz w:val="24"/>
              </w:rPr>
              <w:t>техноген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z w:val="24"/>
              </w:rPr>
              <w:t xml:space="preserve"> характера, 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регио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проживания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71" w:firstLine="0"/>
              <w:jc w:val="both"/>
            </w:pPr>
            <w:r>
              <w:rPr>
                <w:sz w:val="24"/>
              </w:rPr>
              <w:t>Знать наиболее харак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терные для региона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 ЧС 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9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 w:right="461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19" w:right="452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34" w:type="dxa"/>
        <w:tblCellMar>
          <w:top w:w="38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3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90" w:firstLine="0"/>
              <w:jc w:val="both"/>
            </w:pPr>
            <w:r>
              <w:rPr>
                <w:sz w:val="24"/>
              </w:rPr>
              <w:t>Правила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ЧС техногенного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24" w:firstLine="0"/>
              <w:jc w:val="both"/>
            </w:pPr>
            <w:r>
              <w:rPr>
                <w:sz w:val="24"/>
              </w:rPr>
              <w:t>Изучить правила 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ведения при ЧС тех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63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техно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генного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9" w:lineRule="auto"/>
              <w:ind w:left="0" w:right="168" w:firstLine="0"/>
            </w:pPr>
            <w:r>
              <w:rPr>
                <w:sz w:val="24"/>
              </w:rPr>
              <w:t>Смартфоны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квадрокоптер;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фотоаппарат;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6" w:line="321" w:lineRule="auto"/>
              <w:ind w:left="0" w:firstLine="0"/>
            </w:pPr>
            <w:r>
              <w:rPr>
                <w:sz w:val="24"/>
              </w:rPr>
              <w:t>робот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тренажёр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СЛР;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>аптечка;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верёвки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100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32" w:firstLine="0"/>
            </w:pPr>
            <w:r>
              <w:rPr>
                <w:b/>
                <w:sz w:val="24"/>
              </w:rPr>
              <w:t xml:space="preserve">Модуль 10. Защита населения и территорий от чрезвычайных ситуаций </w:t>
            </w:r>
          </w:p>
        </w:tc>
      </w:tr>
      <w:tr w:rsidR="006C7CA4">
        <w:trPr>
          <w:trHeight w:val="20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89" w:firstLine="0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Способы защиты 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1" w:lineRule="auto"/>
              <w:ind w:left="0" w:right="269" w:firstLine="0"/>
              <w:jc w:val="both"/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селения</w:t>
            </w:r>
            <w:proofErr w:type="gramEnd"/>
            <w:r>
              <w:rPr>
                <w:sz w:val="24"/>
              </w:rPr>
              <w:t xml:space="preserve"> от 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видуальная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49" w:firstLine="0"/>
              <w:jc w:val="both"/>
            </w:pPr>
            <w:r>
              <w:rPr>
                <w:sz w:val="24"/>
              </w:rPr>
              <w:t xml:space="preserve">Дать понятие о </w:t>
            </w:r>
            <w:proofErr w:type="gramStart"/>
            <w:r>
              <w:rPr>
                <w:sz w:val="24"/>
              </w:rPr>
              <w:t>раз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личных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щиты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0" w:right="294" w:firstLine="0"/>
              <w:jc w:val="both"/>
            </w:pPr>
            <w:r>
              <w:rPr>
                <w:sz w:val="24"/>
              </w:rPr>
              <w:t xml:space="preserve">Знать способы </w:t>
            </w:r>
            <w:proofErr w:type="gramStart"/>
            <w:r>
              <w:rPr>
                <w:sz w:val="24"/>
              </w:rPr>
              <w:t>защи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сигналу «Внимание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всем!».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эвакуа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52" w:firstLine="0"/>
              <w:jc w:val="both"/>
            </w:pPr>
            <w:r>
              <w:rPr>
                <w:sz w:val="24"/>
              </w:rPr>
              <w:lastRenderedPageBreak/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противогазы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-5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z w:val="24"/>
              </w:rPr>
              <w:t xml:space="preserve">-7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ющихся;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ОЗК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32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402" w:firstLine="0"/>
            </w:pPr>
            <w:r>
              <w:rPr>
                <w:b/>
                <w:sz w:val="24"/>
              </w:rPr>
              <w:t xml:space="preserve">Модуль 11. Основы противодействия экстремизму и терроризму </w:t>
            </w:r>
          </w:p>
        </w:tc>
      </w:tr>
      <w:tr w:rsidR="006C7CA4">
        <w:trPr>
          <w:trHeight w:val="1193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46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«экстремизм» и «экс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тремистская деятель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ность»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тремизме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мистской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 характерные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2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Терроризм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4" w:line="324" w:lineRule="auto"/>
              <w:ind w:left="0" w:right="278" w:firstLine="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«терроризм» и «</w:t>
            </w:r>
            <w:proofErr w:type="gramStart"/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тельность».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 взрывных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52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ризме,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 устройств,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23" w:firstLine="0"/>
              <w:jc w:val="both"/>
            </w:pPr>
            <w:r>
              <w:rPr>
                <w:sz w:val="24"/>
              </w:rPr>
              <w:t>Знать признаки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взры</w:t>
            </w:r>
            <w:r>
              <w:rPr>
                <w:sz w:val="24"/>
              </w:rPr>
              <w:t>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готовящегося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теракта.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 совершении те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ракта и 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контртеррористиче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17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4" w:line="259" w:lineRule="auto"/>
        <w:ind w:left="10" w:right="461"/>
        <w:jc w:val="right"/>
      </w:pPr>
      <w:r>
        <w:rPr>
          <w:i/>
          <w:sz w:val="24"/>
        </w:rPr>
        <w:t xml:space="preserve">Продолжение </w:t>
      </w:r>
    </w:p>
    <w:p w:rsidR="006C7CA4" w:rsidRDefault="0079719B">
      <w:pPr>
        <w:spacing w:after="0" w:line="259" w:lineRule="auto"/>
        <w:ind w:left="19" w:right="4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7951"/>
                <wp:effectExtent l="0" t="0" r="0" b="0"/>
                <wp:wrapTopAndBottom/>
                <wp:docPr id="166703" name="Group 166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7951"/>
                          <a:chOff x="0" y="0"/>
                          <a:chExt cx="192786" cy="47951"/>
                        </a:xfrm>
                      </wpg:grpSpPr>
                      <wps:wsp>
                        <wps:cNvPr id="21232" name="Rectangle 21232"/>
                        <wps:cNvSpPr/>
                        <wps:spPr>
                          <a:xfrm rot="5399999">
                            <a:off x="32696" y="-9631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703" style="width:15.18pt;height:3.7757pt;position:absolute;mso-position-horizontal-relative:page;mso-position-horizontal:absolute;margin-left:781.215pt;mso-position-vertical-relative:page;margin-top:55.8pt;" coordsize="1927,479">
                <v:rect id="Rectangle 21232" style="position:absolute;width:637;height:2564;left:326;top:-96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66704" name="Group 166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21236" name="Rectangle 21236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704" style="width:18.9119pt;height:3.51001pt;position:absolute;mso-position-horizontal-relative:page;mso-position-horizontal:absolute;margin-left:21.7297pt;mso-position-vertical-relative:page;margin-top:122.76pt;" coordsize="2401,445">
                <v:rect id="Rectangle 21236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i/>
          <w:sz w:val="24"/>
        </w:rPr>
        <w:t xml:space="preserve"> </w:t>
      </w:r>
    </w:p>
    <w:tbl>
      <w:tblPr>
        <w:tblStyle w:val="TableGrid"/>
        <w:tblW w:w="13776" w:type="dxa"/>
        <w:tblInd w:w="134" w:type="dxa"/>
        <w:tblCellMar>
          <w:top w:w="0" w:type="dxa"/>
          <w:left w:w="5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2779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58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Целевая установка</w:t>
            </w:r>
            <w:r>
              <w:rPr>
                <w:b/>
                <w:sz w:val="24"/>
              </w:rPr>
              <w:t xml:space="preserve">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84" w:firstLine="0"/>
              <w:jc w:val="both"/>
            </w:pPr>
            <w:r>
              <w:rPr>
                <w:sz w:val="24"/>
              </w:rPr>
              <w:t>ристическом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террористической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26" w:firstLine="0"/>
              <w:jc w:val="both"/>
            </w:pPr>
            <w:r>
              <w:rPr>
                <w:sz w:val="24"/>
              </w:rPr>
              <w:t>ветственности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рористическую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10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1270" w:firstLine="0"/>
            </w:pPr>
            <w:r>
              <w:rPr>
                <w:b/>
                <w:sz w:val="24"/>
              </w:rPr>
              <w:t xml:space="preserve">Модуль 12. Основы медицинских знаний и здорового </w:t>
            </w:r>
            <w:r>
              <w:rPr>
                <w:b/>
                <w:sz w:val="24"/>
              </w:rPr>
              <w:t xml:space="preserve">образа жизни 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2" w:firstLine="0"/>
              <w:jc w:val="both"/>
            </w:pPr>
            <w:r>
              <w:rPr>
                <w:sz w:val="24"/>
              </w:rPr>
              <w:t>Понятие о здоровье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 его опреде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295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 и представ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влия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8" w:firstLine="0"/>
              <w:jc w:val="both"/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Компоненты ЗОЖ.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4" w:line="318" w:lineRule="auto"/>
              <w:ind w:left="0" w:right="354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тов.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244" w:firstLine="0"/>
              <w:jc w:val="both"/>
            </w:pPr>
            <w:r>
              <w:rPr>
                <w:sz w:val="24"/>
              </w:rPr>
              <w:t>Формировать ответ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ственность за сохра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0" w:firstLine="0"/>
              <w:jc w:val="both"/>
            </w:pPr>
            <w:r>
              <w:rPr>
                <w:sz w:val="24"/>
              </w:rPr>
              <w:t>Знать составляющие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 и способы укре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4" w:firstLine="0"/>
              <w:jc w:val="both"/>
            </w:pPr>
            <w:r>
              <w:rPr>
                <w:sz w:val="24"/>
              </w:rPr>
              <w:t>Иммунитет.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онные заболевания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4" w:lineRule="auto"/>
              <w:ind w:left="0" w:right="29" w:firstLine="0"/>
            </w:pPr>
            <w:r>
              <w:rPr>
                <w:sz w:val="24"/>
              </w:rPr>
              <w:t>Иммунитет.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мунитета</w:t>
            </w:r>
            <w:proofErr w:type="gramEnd"/>
            <w:r>
              <w:rPr>
                <w:sz w:val="24"/>
              </w:rPr>
              <w:t xml:space="preserve"> и способы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укрепления.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right="164" w:firstLine="0"/>
              <w:jc w:val="both"/>
            </w:pPr>
            <w:r>
              <w:rPr>
                <w:sz w:val="24"/>
              </w:rPr>
              <w:t>Инфекционные забо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левания и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137" w:firstLine="0"/>
              <w:jc w:val="both"/>
            </w:pPr>
            <w:r>
              <w:rPr>
                <w:sz w:val="24"/>
              </w:rPr>
              <w:t>Дать понятие о видах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иммунитета, 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мерах по их профи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9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инфекци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1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Неинфекционные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болевания и их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66" w:firstLine="0"/>
              <w:jc w:val="both"/>
            </w:pPr>
            <w:r>
              <w:rPr>
                <w:sz w:val="24"/>
              </w:rPr>
              <w:t>Дать понятие о неин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фекционных заболе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11" w:firstLine="0"/>
              <w:jc w:val="both"/>
            </w:pPr>
            <w:r>
              <w:rPr>
                <w:sz w:val="24"/>
              </w:rPr>
              <w:t>Знать способы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филактики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неинфек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ционных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043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350" w:firstLine="0"/>
            </w:pPr>
            <w:r>
              <w:rPr>
                <w:b/>
                <w:sz w:val="24"/>
              </w:rPr>
              <w:t xml:space="preserve">Модуль 13. Оказание первой помощи </w:t>
            </w: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8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75" w:firstLine="0"/>
              <w:jc w:val="both"/>
            </w:pPr>
            <w:r>
              <w:rPr>
                <w:sz w:val="24"/>
              </w:rPr>
              <w:t>Правовые основы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71" w:firstLine="0"/>
              <w:jc w:val="both"/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вых основах оказания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325" w:lineRule="auto"/>
              <w:ind w:left="0" w:firstLine="0"/>
              <w:jc w:val="both"/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вы</w:t>
            </w:r>
            <w:proofErr w:type="gramEnd"/>
            <w:r>
              <w:rPr>
                <w:sz w:val="24"/>
              </w:rPr>
              <w:t xml:space="preserve"> оказания первой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305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 w:rsidP="003D3DAE">
      <w:pPr>
        <w:spacing w:after="155" w:line="259" w:lineRule="auto"/>
        <w:ind w:left="19" w:firstLine="0"/>
      </w:pPr>
      <w:r>
        <w:rPr>
          <w:i/>
          <w:sz w:val="24"/>
        </w:rPr>
        <w:t xml:space="preserve"> </w:t>
      </w:r>
      <w:r>
        <w:rPr>
          <w:i/>
          <w:sz w:val="24"/>
        </w:rPr>
        <w:t xml:space="preserve">Продолжение </w:t>
      </w:r>
    </w:p>
    <w:p w:rsidR="006C7CA4" w:rsidRDefault="006C7CA4">
      <w:pPr>
        <w:spacing w:after="908" w:line="259" w:lineRule="auto"/>
        <w:ind w:left="19" w:right="447" w:firstLine="0"/>
      </w:pPr>
    </w:p>
    <w:tbl>
      <w:tblPr>
        <w:tblStyle w:val="TableGrid"/>
        <w:tblpPr w:vertAnchor="text" w:tblpX="139" w:tblpY="-1224"/>
        <w:tblOverlap w:val="never"/>
        <w:tblW w:w="13776" w:type="dxa"/>
        <w:tblInd w:w="0" w:type="dxa"/>
        <w:tblCellMar>
          <w:top w:w="38" w:type="dxa"/>
          <w:left w:w="0" w:type="dxa"/>
          <w:bottom w:w="3" w:type="dxa"/>
          <w:right w:w="25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3"/>
        <w:gridCol w:w="905"/>
        <w:gridCol w:w="2383"/>
        <w:gridCol w:w="2777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5" w:firstLine="0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463" w:firstLine="0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2738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49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собы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40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13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травмах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ранах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8" w:firstLine="0"/>
              <w:jc w:val="both"/>
            </w:pPr>
            <w:r>
              <w:rPr>
                <w:sz w:val="24"/>
              </w:rPr>
              <w:t>Ноутбук учителя;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мобильный класс;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манекен; накладки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имитаторы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ран;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шины;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воротник;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жгуты,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териал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379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обморо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ке, коме, клинической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-26" w:right="113" w:firstLine="31"/>
            </w:pPr>
            <w:r>
              <w:rPr>
                <w:sz w:val="24"/>
              </w:rPr>
              <w:t>Тренажёры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манекены 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отработки навыков прове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дения </w:t>
            </w:r>
            <w:r>
              <w:rPr>
                <w:sz w:val="24"/>
              </w:rPr>
              <w:tab/>
              <w:t>сердечно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лёгочной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реанимации;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коврик;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70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173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попадании инородных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верхние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326" w:lineRule="auto"/>
              <w:ind w:left="7" w:right="175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попада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нии инородного </w:t>
            </w:r>
            <w:proofErr w:type="gramStart"/>
            <w:r>
              <w:rPr>
                <w:sz w:val="24"/>
              </w:rPr>
              <w:t>телав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верхние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дыхатель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 xml:space="preserve"> </w:t>
            </w:r>
          </w:p>
          <w:p w:rsidR="006C7CA4" w:rsidRDefault="0079719B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11" w:firstLine="0"/>
              <w:jc w:val="both"/>
            </w:pPr>
            <w:r>
              <w:rPr>
                <w:sz w:val="24"/>
              </w:rPr>
              <w:t>Тренажёр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манекен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работки навыков удале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 инородного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17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2" w:firstLine="0"/>
              <w:jc w:val="both"/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5" w:right="265" w:firstLine="0"/>
              <w:jc w:val="both"/>
            </w:pPr>
            <w:r>
              <w:rPr>
                <w:sz w:val="24"/>
              </w:rPr>
              <w:t>Научить оказывать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помощь при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" w:right="258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при воздей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5" w:right="300" w:firstLine="0"/>
              <w:jc w:val="both"/>
            </w:pPr>
            <w:r>
              <w:rPr>
                <w:sz w:val="24"/>
              </w:rPr>
              <w:t>Манекен,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имитирующий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пострадавшего;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имитаторов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травми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поражений;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грелка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-1241" w:right="447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6472428</wp:posOffset>
                </wp:positionV>
                <wp:extent cx="192786" cy="409139"/>
                <wp:effectExtent l="0" t="0" r="0" b="0"/>
                <wp:wrapTopAndBottom/>
                <wp:docPr id="167858" name="Group 16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21817" name="Rectangle 21817"/>
                        <wps:cNvSpPr/>
                        <wps:spPr>
                          <a:xfrm rot="5399999">
                            <a:off x="-181580" y="149530"/>
                            <a:ext cx="48080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18" name="Rectangle 21818"/>
                        <wps:cNvSpPr/>
                        <wps:spPr>
                          <a:xfrm rot="5399999">
                            <a:off x="32696" y="264872"/>
                            <a:ext cx="6377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58" style="width:15.18pt;height:32.2156pt;position:absolute;mso-position-horizontal-relative:page;mso-position-horizontal:absolute;margin-left:781.215pt;mso-position-vertical-relative:page;margin-top:509.64pt;" coordsize="1927,4091">
                <v:rect id="Rectangle 21817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21818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514277</wp:posOffset>
                </wp:positionH>
                <wp:positionV relativeFrom="page">
                  <wp:posOffset>886968</wp:posOffset>
                </wp:positionV>
                <wp:extent cx="208069" cy="41081"/>
                <wp:effectExtent l="0" t="0" r="0" b="0"/>
                <wp:wrapTopAndBottom/>
                <wp:docPr id="167859" name="Group 167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69" cy="41081"/>
                          <a:chOff x="0" y="0"/>
                          <a:chExt cx="208069" cy="41081"/>
                        </a:xfrm>
                      </wpg:grpSpPr>
                      <wps:wsp>
                        <wps:cNvPr id="21819" name="Rectangle 21819"/>
                        <wps:cNvSpPr/>
                        <wps:spPr>
                          <a:xfrm rot="5399999">
                            <a:off x="42384" y="-111046"/>
                            <a:ext cx="54638" cy="27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59" style="width:16.3834pt;height:3.23474pt;position:absolute;mso-position-horizontal-relative:page;mso-position-horizontal:absolute;margin-left:40.4942pt;mso-position-vertical-relative:page;margin-top:69.84pt;" coordsize="2080,410">
                <v:rect id="Rectangle 21819" style="position:absolute;width:546;height:2767;left:423;top:-111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486279</wp:posOffset>
                </wp:positionH>
                <wp:positionV relativeFrom="page">
                  <wp:posOffset>5890260</wp:posOffset>
                </wp:positionV>
                <wp:extent cx="240181" cy="153458"/>
                <wp:effectExtent l="0" t="0" r="0" b="0"/>
                <wp:wrapTopAndBottom/>
                <wp:docPr id="167860" name="Group 167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153458"/>
                          <a:chOff x="0" y="0"/>
                          <a:chExt cx="240181" cy="153458"/>
                        </a:xfrm>
                      </wpg:grpSpPr>
                      <wps:wsp>
                        <wps:cNvPr id="21820" name="Rectangle 21820"/>
                        <wps:cNvSpPr/>
                        <wps:spPr>
                          <a:xfrm rot="5399999">
                            <a:off x="-4373" y="-32980"/>
                            <a:ext cx="14976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21" name="Rectangle 21821"/>
                        <wps:cNvSpPr/>
                        <wps:spPr>
                          <a:xfrm rot="5399999">
                            <a:off x="52394" y="-20400"/>
                            <a:ext cx="56134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275B9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91" name="Shape 178191"/>
                        <wps:cNvSpPr/>
                        <wps:spPr>
                          <a:xfrm>
                            <a:off x="28833" y="0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B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60" style="width:18.9119pt;height:12.0833pt;position:absolute;mso-position-horizontal-relative:page;mso-position-horizontal:absolute;margin-left:38.2897pt;mso-position-vertical-relative:page;margin-top:463.8pt;" coordsize="2401,1534">
                <v:rect id="Rectangle 21820" style="position:absolute;width:1497;height:2157;left:-43;top:-329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275b9b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21821" style="position:absolute;width:561;height:3194;left:523;top:-20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275b9b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92" style="position:absolute;width:91;height:1478;left:288;top:0;" coordsize="9144,147828" path="m0,0l9144,0l9144,147828l0,147828l0,0">
                  <v:stroke weight="0pt" endcap="flat" joinstyle="miter" miterlimit="10" on="false" color="#000000" opacity="0"/>
                  <v:fill on="true" color="#275b9b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6742176</wp:posOffset>
                </wp:positionV>
                <wp:extent cx="240181" cy="44577"/>
                <wp:effectExtent l="0" t="0" r="0" b="0"/>
                <wp:wrapTopAndBottom/>
                <wp:docPr id="167861" name="Group 167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21823" name="Rectangle 21823"/>
                        <wps:cNvSpPr/>
                        <wps:spPr>
                          <a:xfrm rot="5399999">
                            <a:off x="50817" y="-130076"/>
                            <a:ext cx="59288" cy="319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861" style="width:18.9119pt;height:3.51001pt;position:absolute;mso-position-horizontal-relative:page;mso-position-horizontal:absolute;margin-left:21.7297pt;mso-position-vertical-relative:page;margin-top:530.88pt;" coordsize="2401,445">
                <v:rect id="Rectangle 21823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:rsidR="006C7CA4" w:rsidRDefault="0079719B">
      <w:pPr>
        <w:spacing w:after="4" w:line="259" w:lineRule="auto"/>
        <w:ind w:left="10"/>
        <w:jc w:val="right"/>
      </w:pPr>
      <w:r>
        <w:rPr>
          <w:i/>
          <w:sz w:val="24"/>
        </w:rPr>
        <w:lastRenderedPageBreak/>
        <w:t xml:space="preserve">Продолжение </w:t>
      </w:r>
    </w:p>
    <w:p w:rsidR="006C7CA4" w:rsidRDefault="0079719B">
      <w:pPr>
        <w:spacing w:after="0" w:line="259" w:lineRule="auto"/>
        <w:ind w:left="0" w:right="35" w:firstLine="0"/>
      </w:pPr>
      <w:r>
        <w:rPr>
          <w:i/>
          <w:sz w:val="24"/>
        </w:rPr>
        <w:t xml:space="preserve"> </w:t>
      </w:r>
    </w:p>
    <w:tbl>
      <w:tblPr>
        <w:tblStyle w:val="TableGrid"/>
        <w:tblW w:w="14213" w:type="dxa"/>
        <w:tblInd w:w="115" w:type="dxa"/>
        <w:tblCellMar>
          <w:top w:w="0" w:type="dxa"/>
          <w:left w:w="5" w:type="dxa"/>
          <w:bottom w:w="7" w:type="dxa"/>
          <w:right w:w="73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2381"/>
        <w:gridCol w:w="2381"/>
        <w:gridCol w:w="907"/>
        <w:gridCol w:w="2381"/>
        <w:gridCol w:w="3216"/>
      </w:tblGrid>
      <w:tr w:rsidR="006C7CA4">
        <w:trPr>
          <w:trHeight w:val="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74" w:line="259" w:lineRule="auto"/>
              <w:ind w:left="0" w:firstLine="0"/>
            </w:pPr>
            <w:r>
              <w:rPr>
                <w:b/>
                <w:sz w:val="24"/>
              </w:rPr>
              <w:t xml:space="preserve">№ </w:t>
            </w:r>
          </w:p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Целевая установка занятия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Использование оборудования </w:t>
            </w:r>
          </w:p>
        </w:tc>
      </w:tr>
      <w:tr w:rsidR="006C7CA4">
        <w:trPr>
          <w:trHeight w:val="38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79719B">
            <w:pPr>
              <w:spacing w:after="0" w:line="259" w:lineRule="auto"/>
              <w:ind w:left="211" w:firstLine="0"/>
              <w:jc w:val="center"/>
            </w:pPr>
            <w:r>
              <w:rPr>
                <w:b/>
                <w:sz w:val="24"/>
              </w:rPr>
              <w:t xml:space="preserve">Модуль 14. Подведение итогов </w:t>
            </w:r>
          </w:p>
        </w:tc>
        <w:tc>
          <w:tcPr>
            <w:tcW w:w="90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  <w:tc>
          <w:tcPr>
            <w:tcW w:w="5597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7CA4" w:rsidRDefault="006C7CA4">
            <w:pPr>
              <w:spacing w:after="160" w:line="259" w:lineRule="auto"/>
              <w:ind w:left="0" w:firstLine="0"/>
            </w:pPr>
          </w:p>
        </w:tc>
      </w:tr>
      <w:tr w:rsidR="006C7CA4">
        <w:trPr>
          <w:trHeight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272" w:firstLine="0"/>
              <w:jc w:val="both"/>
            </w:pPr>
            <w:r>
              <w:rPr>
                <w:sz w:val="24"/>
              </w:rPr>
              <w:t>Оформление и 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бличная защита про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ектов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CA4" w:rsidRDefault="0079719B">
            <w:pPr>
              <w:spacing w:after="0" w:line="259" w:lineRule="auto"/>
              <w:ind w:left="0" w:right="194" w:firstLine="0"/>
              <w:jc w:val="both"/>
            </w:pPr>
            <w:r>
              <w:rPr>
                <w:sz w:val="24"/>
              </w:rPr>
              <w:t>Способствовать осво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ению навыка разра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ских и социальных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54" w:firstLine="0"/>
              <w:jc w:val="both"/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альный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(иссле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довательскую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43" w:firstLine="0"/>
            </w:pPr>
            <w:r>
              <w:rPr>
                <w:sz w:val="24"/>
              </w:rPr>
              <w:t>Интерактивная доска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(компьютер и мультиме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дийный проектор);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микрофоны;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z w:val="24"/>
              </w:rPr>
              <w:t xml:space="preserve"> </w:t>
            </w:r>
          </w:p>
        </w:tc>
      </w:tr>
      <w:tr w:rsidR="006C7CA4">
        <w:trPr>
          <w:trHeight w:val="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97" w:firstLine="0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127" w:firstLine="0"/>
            </w:pPr>
            <w:r>
              <w:rPr>
                <w:b/>
                <w:sz w:val="24"/>
              </w:rPr>
              <w:t xml:space="preserve">228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6C7CA4" w:rsidRDefault="0079719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6C7CA4" w:rsidRDefault="0079719B" w:rsidP="003D3DAE">
      <w:pPr>
        <w:spacing w:after="534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9921429</wp:posOffset>
                </wp:positionH>
                <wp:positionV relativeFrom="page">
                  <wp:posOffset>708660</wp:posOffset>
                </wp:positionV>
                <wp:extent cx="192786" cy="409139"/>
                <wp:effectExtent l="0" t="0" r="0" b="0"/>
                <wp:wrapSquare wrapText="bothSides"/>
                <wp:docPr id="168072" name="Group 168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" cy="409139"/>
                          <a:chOff x="0" y="0"/>
                          <a:chExt cx="192786" cy="409139"/>
                        </a:xfrm>
                      </wpg:grpSpPr>
                      <wps:wsp>
                        <wps:cNvPr id="22097" name="Rectangle 22097"/>
                        <wps:cNvSpPr/>
                        <wps:spPr>
                          <a:xfrm rot="5399999">
                            <a:off x="-181581" y="149532"/>
                            <a:ext cx="48080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>ОБЖ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98" name="Rectangle 22098"/>
                        <wps:cNvSpPr/>
                        <wps:spPr>
                          <a:xfrm rot="5399999">
                            <a:off x="32696" y="264873"/>
                            <a:ext cx="6377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072" style="width:15.18pt;height:32.2157pt;position:absolute;mso-position-horizontal-relative:page;mso-position-horizontal:absolute;margin-left:781.215pt;mso-position-vertical-relative:page;margin-top:55.8pt;" coordsize="1927,4091">
                <v:rect id="Rectangle 22097" style="position:absolute;width:4808;height:1817;left:-1815;top:1495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ОБЖ</w:t>
                        </w:r>
                      </w:p>
                    </w:txbxContent>
                  </v:textbox>
                </v:rect>
                <v:rect id="Rectangle 22098" style="position:absolute;width:637;height:2564;left:326;top:2648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Verdana" w:hAnsi="Verdana" w:eastAsia="Verdana" w:ascii="Verdan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275967</wp:posOffset>
                </wp:positionH>
                <wp:positionV relativeFrom="page">
                  <wp:posOffset>1559052</wp:posOffset>
                </wp:positionV>
                <wp:extent cx="240181" cy="44577"/>
                <wp:effectExtent l="0" t="0" r="0" b="0"/>
                <wp:wrapTopAndBottom/>
                <wp:docPr id="168073" name="Group 168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181" cy="44577"/>
                          <a:chOff x="0" y="0"/>
                          <a:chExt cx="240181" cy="44577"/>
                        </a:xfrm>
                      </wpg:grpSpPr>
                      <wps:wsp>
                        <wps:cNvPr id="22102" name="Rectangle 22102"/>
                        <wps:cNvSpPr/>
                        <wps:spPr>
                          <a:xfrm rot="5399999">
                            <a:off x="50817" y="-130075"/>
                            <a:ext cx="59288" cy="319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073" style="width:18.9119pt;height:3.51001pt;position:absolute;mso-position-horizontal-relative:page;mso-position-horizontal:absolute;margin-left:21.7297pt;mso-position-vertical-relative:page;margin-top:122.76pt;" coordsize="2401,445">
                <v:rect id="Rectangle 22102" style="position:absolute;width:592;height:3194;left:508;top:-1300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sz w:val="20"/>
        </w:rPr>
        <w:t xml:space="preserve"> </w:t>
      </w:r>
      <w:r>
        <w:rPr>
          <w:sz w:val="2"/>
        </w:rPr>
        <w:t xml:space="preserve"> </w:t>
      </w:r>
    </w:p>
    <w:p w:rsidR="006C7CA4" w:rsidRDefault="006C7CA4">
      <w:pPr>
        <w:sectPr w:rsidR="006C7CA4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41" w:h="11911" w:orient="landscape"/>
          <w:pgMar w:top="1084" w:right="1237" w:bottom="896" w:left="1241" w:header="720" w:footer="720" w:gutter="0"/>
          <w:cols w:space="720"/>
        </w:sectPr>
      </w:pPr>
    </w:p>
    <w:p w:rsidR="006C7CA4" w:rsidRDefault="0079719B">
      <w:pPr>
        <w:spacing w:after="0" w:line="259" w:lineRule="auto"/>
        <w:ind w:left="0" w:firstLine="0"/>
      </w:pPr>
      <w:r>
        <w:rPr>
          <w:b/>
          <w:sz w:val="20"/>
        </w:rPr>
        <w:lastRenderedPageBreak/>
        <w:t xml:space="preserve"> </w:t>
      </w:r>
    </w:p>
    <w:p w:rsidR="006C7CA4" w:rsidRDefault="0079719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6C7CA4" w:rsidRDefault="0079719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6C7CA4" w:rsidRDefault="0079719B">
      <w:pPr>
        <w:spacing w:after="245" w:line="259" w:lineRule="auto"/>
        <w:ind w:left="0" w:firstLine="0"/>
      </w:pPr>
      <w:r>
        <w:rPr>
          <w:b/>
          <w:sz w:val="20"/>
        </w:rPr>
        <w:t xml:space="preserve"> </w:t>
      </w:r>
    </w:p>
    <w:p w:rsidR="006C7CA4" w:rsidRDefault="0079719B">
      <w:pPr>
        <w:spacing w:after="104" w:line="259" w:lineRule="auto"/>
        <w:ind w:left="34" w:right="892"/>
        <w:jc w:val="center"/>
      </w:pPr>
      <w:r>
        <w:rPr>
          <w:b/>
        </w:rPr>
        <w:t xml:space="preserve">Нормативно-правовые документы </w:t>
      </w:r>
    </w:p>
    <w:p w:rsidR="006C7CA4" w:rsidRDefault="0079719B">
      <w:pPr>
        <w:spacing w:after="3" w:line="334" w:lineRule="auto"/>
        <w:ind w:left="34" w:right="823"/>
        <w:jc w:val="center"/>
      </w:pPr>
      <w:r>
        <w:rPr>
          <w:b/>
        </w:rPr>
        <w:t>(все нормативно-правовые документы необходимо иметь в последней редакции)</w:t>
      </w:r>
      <w:r>
        <w:rPr>
          <w:b/>
        </w:rPr>
        <w:t xml:space="preserve"> </w:t>
      </w:r>
    </w:p>
    <w:p w:rsidR="006C7CA4" w:rsidRDefault="0079719B">
      <w:pPr>
        <w:spacing w:after="44"/>
        <w:ind w:left="809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Конституция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27"/>
        <w:ind w:left="809" w:right="163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«Об</w:t>
      </w:r>
      <w:r>
        <w:t xml:space="preserve"> </w:t>
      </w:r>
      <w:r>
        <w:t>образовании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rPr>
          <w:rFonts w:ascii="Segoe UI Symbol" w:eastAsia="Segoe UI Symbol" w:hAnsi="Segoe UI Symbol" w:cs="Segoe UI Symbol"/>
        </w:rPr>
        <w:t xml:space="preserve"> 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государственный</w:t>
      </w:r>
      <w:r>
        <w:t xml:space="preserve"> </w:t>
      </w:r>
      <w:r>
        <w:t>образовательный</w:t>
      </w:r>
      <w:r>
        <w:t xml:space="preserve"> </w:t>
      </w:r>
      <w:r>
        <w:t>стандарт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(ФГОС ООО)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23"/>
        <w:ind w:left="1163" w:right="250" w:hanging="36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Примерная</w:t>
      </w:r>
      <w:r>
        <w:t xml:space="preserve"> </w:t>
      </w:r>
      <w:r>
        <w:t>основная</w:t>
      </w:r>
      <w:r>
        <w:t xml:space="preserve"> </w:t>
      </w:r>
      <w:r>
        <w:t>образовательная</w:t>
      </w:r>
      <w:r>
        <w:t xml:space="preserve"> </w:t>
      </w:r>
      <w:r>
        <w:t>программа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(ПООПООО)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7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Правила</w:t>
      </w:r>
      <w:r>
        <w:t xml:space="preserve"> </w:t>
      </w:r>
      <w:r>
        <w:t>дорожного</w:t>
      </w:r>
      <w:r>
        <w:t xml:space="preserve"> </w:t>
      </w:r>
      <w:r>
        <w:t>движения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8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Семейный</w:t>
      </w:r>
      <w:r>
        <w:t xml:space="preserve"> </w:t>
      </w:r>
      <w:r>
        <w:t>кодекс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5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Стратегия</w:t>
      </w:r>
      <w:r>
        <w:t xml:space="preserve"> </w:t>
      </w:r>
      <w:r>
        <w:t>национальной</w:t>
      </w:r>
      <w:r>
        <w:t xml:space="preserve"> </w:t>
      </w:r>
      <w:r>
        <w:t>безопасности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7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Уголовный</w:t>
      </w:r>
      <w:r>
        <w:t xml:space="preserve"> </w:t>
      </w:r>
      <w:r>
        <w:t>кодекс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4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безопасности»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7"/>
        <w:ind w:left="810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гражданской</w:t>
      </w:r>
      <w:r>
        <w:t xml:space="preserve"> </w:t>
      </w:r>
      <w:r>
        <w:t>обороне»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4"/>
        <w:ind w:left="813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радиационной</w:t>
      </w:r>
      <w:r>
        <w:t xml:space="preserve"> </w:t>
      </w:r>
      <w:r>
        <w:t>безопасности</w:t>
      </w:r>
      <w:r>
        <w:t xml:space="preserve"> </w:t>
      </w:r>
      <w:r>
        <w:t>населения»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7"/>
        <w:ind w:left="814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пожарной</w:t>
      </w:r>
      <w:r>
        <w:t xml:space="preserve"> </w:t>
      </w:r>
      <w:r>
        <w:t>безопасности»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5"/>
        <w:ind w:left="814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безопасности</w:t>
      </w:r>
      <w:r>
        <w:t xml:space="preserve"> </w:t>
      </w:r>
      <w:r>
        <w:t>дорожного</w:t>
      </w:r>
      <w:r>
        <w:t xml:space="preserve"> </w:t>
      </w:r>
      <w:r>
        <w:t>движения»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48"/>
        <w:ind w:left="814" w:right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254508</wp:posOffset>
                </wp:positionH>
                <wp:positionV relativeFrom="page">
                  <wp:posOffset>-11155</wp:posOffset>
                </wp:positionV>
                <wp:extent cx="3048" cy="16423"/>
                <wp:effectExtent l="0" t="0" r="0" b="0"/>
                <wp:wrapTopAndBottom/>
                <wp:docPr id="166030" name="Group 16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6423"/>
                          <a:chOff x="0" y="0"/>
                          <a:chExt cx="3048" cy="16423"/>
                        </a:xfrm>
                      </wpg:grpSpPr>
                      <wps:wsp>
                        <wps:cNvPr id="22142" name="Rectangle 22142"/>
                        <wps:cNvSpPr/>
                        <wps:spPr>
                          <a:xfrm>
                            <a:off x="0" y="0"/>
                            <a:ext cx="4054" cy="2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7CA4" w:rsidRDefault="007971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030" style="width:0.24pt;height:1.29315pt;position:absolute;mso-position-horizontal-relative:page;mso-position-horizontal:absolute;margin-left:20.04pt;mso-position-vertical-relative:page;margin-top:-0.878418pt;" coordsize="30,164">
                <v:rect id="Rectangle 22142" style="position:absolute;width:40;height:218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терроризму»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0"/>
        <w:ind w:left="814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Федеральный</w:t>
      </w:r>
      <w:r>
        <w:t xml:space="preserve"> </w:t>
      </w:r>
      <w:r>
        <w:t>закон</w:t>
      </w:r>
      <w:r>
        <w:t xml:space="preserve"> </w:t>
      </w:r>
      <w:r>
        <w:t>«О</w:t>
      </w:r>
      <w:r>
        <w:t xml:space="preserve"> </w:t>
      </w:r>
      <w:r>
        <w:t>противодействии</w:t>
      </w:r>
      <w:r>
        <w:t xml:space="preserve"> </w:t>
      </w:r>
      <w:r>
        <w:t>экстремистской</w:t>
      </w:r>
      <w:r>
        <w:t xml:space="preserve"> </w:t>
      </w:r>
      <w:r>
        <w:t>деятельности»</w:t>
      </w:r>
      <w:r>
        <w:rPr>
          <w:rFonts w:ascii="Segoe UI Symbol" w:eastAsia="Segoe UI Symbol" w:hAnsi="Segoe UI Symbol" w:cs="Segoe UI Symbol"/>
        </w:rPr>
        <w:t xml:space="preserve"> </w:t>
      </w:r>
    </w:p>
    <w:p w:rsidR="006C7CA4" w:rsidRDefault="0079719B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:rsidR="006C7CA4" w:rsidRDefault="0079719B">
      <w:pPr>
        <w:spacing w:after="81" w:line="259" w:lineRule="auto"/>
        <w:ind w:left="0" w:firstLine="0"/>
      </w:pPr>
      <w:r>
        <w:rPr>
          <w:sz w:val="27"/>
        </w:rPr>
        <w:t xml:space="preserve"> </w:t>
      </w:r>
    </w:p>
    <w:p w:rsidR="006C7CA4" w:rsidRDefault="0079719B">
      <w:pPr>
        <w:spacing w:after="5655" w:line="265" w:lineRule="auto"/>
        <w:ind w:left="2141"/>
      </w:pPr>
      <w:r>
        <w:rPr>
          <w:b/>
        </w:rPr>
        <w:t xml:space="preserve">Технические средства обучения, оборудование. </w:t>
      </w:r>
    </w:p>
    <w:p w:rsidR="006C7CA4" w:rsidRDefault="0079719B">
      <w:pPr>
        <w:spacing w:after="0" w:line="259" w:lineRule="auto"/>
        <w:ind w:left="0" w:firstLine="0"/>
      </w:pPr>
      <w:r>
        <w:rPr>
          <w:sz w:val="2"/>
        </w:rPr>
        <w:lastRenderedPageBreak/>
        <w:t xml:space="preserve"> </w:t>
      </w:r>
    </w:p>
    <w:p w:rsidR="006C7CA4" w:rsidRDefault="0079719B">
      <w:pPr>
        <w:spacing w:after="55"/>
        <w:ind w:left="869" w:right="9"/>
      </w:pPr>
      <w:r>
        <w:t>При условии посещения занятий школьниками в рамках дополнительного образования или внеурочной деятельности VR</w:t>
      </w:r>
      <w:r>
        <w:t>-</w:t>
      </w:r>
      <w:r>
        <w:t>AR, можно предложить учащимся сконструировать виртуальную модель опасных природных явлений, характерных для своей местности, используя оборудовани</w:t>
      </w:r>
      <w:r>
        <w:t xml:space="preserve">е «Точек роста» Во время урочной и внеурочной деятельности возможно использование оборудования «Точек роста» </w:t>
      </w:r>
      <w:r>
        <w:t xml:space="preserve">- </w:t>
      </w:r>
      <w:r>
        <w:t>беспилотных летательных аппаратов для съемки местности с последующим выделением, например, зон возможного затопления, территорий опасных во время</w:t>
      </w:r>
      <w:r>
        <w:t xml:space="preserve"> ураганов и бурь и т.д. Возможно построение, например, ортофотопланов и последующий анализ, использование их для моделирования. Список актуальных ресурсов для реализации Программы содержится в материалах дистанционного курса «ОБЖ: Точка роста», точка досту</w:t>
      </w:r>
      <w:r>
        <w:t>па https://np</w:t>
      </w:r>
      <w:r>
        <w:t>-</w:t>
      </w:r>
      <w:r>
        <w:t xml:space="preserve">education.ru/course/863 </w:t>
      </w:r>
      <w:proofErr w:type="gramStart"/>
      <w:r>
        <w:t>В</w:t>
      </w:r>
      <w:proofErr w:type="gramEnd"/>
      <w:r>
        <w:t xml:space="preserve"> приложении к Программе содержится описание дополнительных форм проведения практических</w:t>
      </w:r>
      <w:r>
        <w:t xml:space="preserve"> </w:t>
      </w:r>
      <w:r>
        <w:t>занятий по ОБЖ.</w:t>
      </w:r>
      <w:r>
        <w:t xml:space="preserve">  </w:t>
      </w:r>
      <w:r>
        <w:rPr>
          <w:sz w:val="22"/>
        </w:rPr>
        <w:t xml:space="preserve">Приложение к Рабочей программе учебного предмета </w:t>
      </w:r>
      <w:r>
        <w:rPr>
          <w:sz w:val="22"/>
        </w:rPr>
        <w:t xml:space="preserve"> </w:t>
      </w:r>
    </w:p>
    <w:p w:rsidR="006C7CA4" w:rsidRDefault="0079719B">
      <w:pPr>
        <w:spacing w:after="155" w:line="259" w:lineRule="auto"/>
        <w:ind w:left="0" w:right="1" w:firstLine="0"/>
        <w:jc w:val="right"/>
      </w:pPr>
      <w:r>
        <w:rPr>
          <w:sz w:val="22"/>
        </w:rPr>
        <w:t>«Основы безопасности жизнедеятельности»</w:t>
      </w:r>
      <w:r>
        <w:rPr>
          <w:sz w:val="22"/>
        </w:rPr>
        <w:t>, 5-</w:t>
      </w:r>
      <w:r>
        <w:rPr>
          <w:sz w:val="22"/>
        </w:rPr>
        <w:t>9 классы</w:t>
      </w:r>
      <w:r>
        <w:rPr>
          <w:sz w:val="22"/>
        </w:rPr>
        <w:t xml:space="preserve"> </w:t>
      </w:r>
    </w:p>
    <w:p w:rsidR="006C7CA4" w:rsidRDefault="0079719B">
      <w:pPr>
        <w:pStyle w:val="1"/>
        <w:spacing w:line="320" w:lineRule="auto"/>
        <w:ind w:left="1411" w:firstLine="1370"/>
      </w:pPr>
      <w:r>
        <w:rPr>
          <w:sz w:val="28"/>
        </w:rPr>
        <w:t>Дополнит</w:t>
      </w:r>
      <w:r>
        <w:rPr>
          <w:sz w:val="28"/>
        </w:rPr>
        <w:t>ельные формы проведения уроков ОБЖ</w:t>
      </w:r>
      <w:r>
        <w:rPr>
          <w:b w:val="0"/>
          <w:sz w:val="28"/>
        </w:rPr>
        <w:t xml:space="preserve"> </w:t>
      </w:r>
      <w:r>
        <w:t>Тематическая линия «Основы здорового образа жизни»</w:t>
      </w:r>
      <w:r>
        <w:t xml:space="preserve"> </w:t>
      </w:r>
    </w:p>
    <w:p w:rsidR="006C7CA4" w:rsidRDefault="0079719B">
      <w:pPr>
        <w:numPr>
          <w:ilvl w:val="0"/>
          <w:numId w:val="4"/>
        </w:numPr>
        <w:spacing w:after="103" w:line="265" w:lineRule="auto"/>
        <w:ind w:right="375" w:hanging="360"/>
      </w:pPr>
      <w:r>
        <w:rPr>
          <w:b/>
        </w:rPr>
        <w:t xml:space="preserve">Индивидуальная модель здорового образа жизни:  </w:t>
      </w:r>
    </w:p>
    <w:p w:rsidR="006C7CA4" w:rsidRDefault="0079719B">
      <w:pPr>
        <w:spacing w:after="3" w:line="326" w:lineRule="auto"/>
        <w:ind w:left="1301" w:right="9"/>
      </w:pPr>
      <w:r>
        <w:t>Сначала делаем мозговой штурм в мини</w:t>
      </w:r>
      <w:r>
        <w:t>-</w:t>
      </w:r>
      <w:r>
        <w:t>группах: соревнование, кто напишет больше всех полезных привычек.</w:t>
      </w:r>
      <w:r>
        <w:t xml:space="preserve"> </w:t>
      </w:r>
    </w:p>
    <w:p w:rsidR="006C7CA4" w:rsidRDefault="0079719B">
      <w:pPr>
        <w:spacing w:after="40"/>
        <w:ind w:left="1301" w:right="225"/>
      </w:pPr>
      <w:r>
        <w:t>Группа, которой у</w:t>
      </w:r>
      <w:r>
        <w:t>далось написать максимальное количество привычек,</w:t>
      </w:r>
      <w:r>
        <w:t xml:space="preserve"> </w:t>
      </w:r>
      <w:r>
        <w:t>озвучивает свой список, если что</w:t>
      </w:r>
      <w:r>
        <w:t>-</w:t>
      </w:r>
      <w:r>
        <w:t xml:space="preserve">то не названо, остальные добавляют. </w:t>
      </w:r>
      <w:r>
        <w:t xml:space="preserve"> </w:t>
      </w:r>
      <w:r>
        <w:t xml:space="preserve">После каждому ученику дается задание написать свою модель здорового образа жизни, учитывая личные особенности. </w:t>
      </w:r>
      <w:r>
        <w:t xml:space="preserve"> </w:t>
      </w:r>
      <w:r>
        <w:t xml:space="preserve">Разделы: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Сон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Питание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Гигиена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Физическая активность </w:t>
      </w:r>
      <w:r>
        <w:t xml:space="preserve"> </w:t>
      </w:r>
    </w:p>
    <w:p w:rsidR="006C7CA4" w:rsidRDefault="0079719B">
      <w:pPr>
        <w:numPr>
          <w:ilvl w:val="0"/>
          <w:numId w:val="4"/>
        </w:numPr>
        <w:spacing w:after="3" w:line="332" w:lineRule="auto"/>
        <w:ind w:right="375" w:hanging="360"/>
      </w:pPr>
      <w:r>
        <w:rPr>
          <w:b/>
        </w:rPr>
        <w:t xml:space="preserve">Характеристика влияния вредных привычек на здоровье </w:t>
      </w:r>
      <w:proofErr w:type="gramStart"/>
      <w:r>
        <w:rPr>
          <w:b/>
        </w:rPr>
        <w:t>человека</w:t>
      </w:r>
      <w:r>
        <w:t xml:space="preserve">  </w:t>
      </w:r>
      <w:r>
        <w:rPr>
          <w:b/>
        </w:rPr>
        <w:t>На</w:t>
      </w:r>
      <w:proofErr w:type="gramEnd"/>
      <w:r>
        <w:rPr>
          <w:b/>
        </w:rPr>
        <w:t xml:space="preserve"> карточках пишем вредные привычки:</w:t>
      </w:r>
      <w:r>
        <w:t xml:space="preserve">  </w:t>
      </w:r>
    </w:p>
    <w:p w:rsidR="006C7CA4" w:rsidRDefault="0079719B">
      <w:pPr>
        <w:spacing w:after="57" w:line="259" w:lineRule="auto"/>
        <w:ind w:left="1291" w:firstLine="0"/>
      </w:pP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табакокурение;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t xml:space="preserve">распитие алкогольных напитков; </w:t>
      </w:r>
      <w:r>
        <w:t xml:space="preserve"> </w:t>
      </w:r>
    </w:p>
    <w:p w:rsidR="006C7CA4" w:rsidRDefault="0079719B">
      <w:pPr>
        <w:numPr>
          <w:ilvl w:val="1"/>
          <w:numId w:val="4"/>
        </w:numPr>
        <w:spacing w:after="54"/>
        <w:ind w:right="9" w:hanging="163"/>
      </w:pPr>
      <w:r>
        <w:t>пристрастие к вредной еде/переедание (фастфуд, мучное, сладости</w:t>
      </w:r>
      <w:proofErr w:type="gramStart"/>
      <w:r>
        <w:t xml:space="preserve">); </w:t>
      </w:r>
      <w:r>
        <w:t xml:space="preserve"> -</w:t>
      </w:r>
      <w:proofErr w:type="gramEnd"/>
      <w:r>
        <w:t xml:space="preserve"> </w:t>
      </w:r>
      <w:r>
        <w:t xml:space="preserve">игромания; </w:t>
      </w:r>
      <w:r>
        <w:t xml:space="preserve"> </w:t>
      </w:r>
    </w:p>
    <w:p w:rsidR="006C7CA4" w:rsidRDefault="0079719B">
      <w:pPr>
        <w:numPr>
          <w:ilvl w:val="1"/>
          <w:numId w:val="4"/>
        </w:numPr>
        <w:ind w:right="9" w:hanging="163"/>
      </w:pPr>
      <w:r>
        <w:lastRenderedPageBreak/>
        <w:t xml:space="preserve">сквернословие; </w:t>
      </w:r>
      <w:r>
        <w:t xml:space="preserve"> </w:t>
      </w:r>
    </w:p>
    <w:p w:rsidR="006C7CA4" w:rsidRDefault="0079719B">
      <w:pPr>
        <w:numPr>
          <w:ilvl w:val="1"/>
          <w:numId w:val="4"/>
        </w:numPr>
        <w:spacing w:after="0"/>
        <w:ind w:right="9" w:hanging="163"/>
      </w:pPr>
      <w:r>
        <w:t xml:space="preserve">шопоголизм. </w:t>
      </w:r>
      <w:r>
        <w:t xml:space="preserve"> </w:t>
      </w:r>
    </w:p>
    <w:p w:rsidR="006C7CA4" w:rsidRDefault="0079719B">
      <w:pPr>
        <w:spacing w:after="69" w:line="259" w:lineRule="auto"/>
        <w:ind w:left="1290" w:firstLine="0"/>
      </w:pPr>
      <w:r>
        <w:t xml:space="preserve"> </w:t>
      </w:r>
    </w:p>
    <w:p w:rsidR="006C7CA4" w:rsidRDefault="0079719B">
      <w:pPr>
        <w:ind w:left="1300" w:right="9"/>
      </w:pPr>
      <w:r>
        <w:t>Делим класс на 6 команд по 3</w:t>
      </w:r>
      <w:r>
        <w:t>-</w:t>
      </w:r>
      <w:r>
        <w:t>4 человека, вызываем по одному представителю, жребием они решают кому какая привычка досталась. Даем время на то</w:t>
      </w:r>
      <w:r>
        <w:t xml:space="preserve">, чтобы они сформулировали ВСЕ возможные последствия всех этих вредных привычек. Каждая команда рассказывает, что у них получилось, все остальные дополняют список последствий. </w:t>
      </w:r>
      <w:r>
        <w:t xml:space="preserve"> </w:t>
      </w:r>
    </w:p>
    <w:p w:rsidR="006C7CA4" w:rsidRDefault="0079719B">
      <w:pPr>
        <w:spacing w:after="191"/>
        <w:ind w:left="1301" w:right="9"/>
      </w:pPr>
      <w:r>
        <w:t xml:space="preserve">*если в классе много человек, можно добавить другие вредные привычки. </w:t>
      </w:r>
      <w:r>
        <w:t xml:space="preserve"> </w:t>
      </w:r>
    </w:p>
    <w:p w:rsidR="006C7CA4" w:rsidRDefault="0079719B">
      <w:pPr>
        <w:pStyle w:val="1"/>
        <w:ind w:left="1716"/>
      </w:pPr>
      <w:r>
        <w:t>Темати</w:t>
      </w:r>
      <w:r>
        <w:t>ческая линия «Первая помощь пострадавшим»</w:t>
      </w:r>
      <w:r>
        <w:t xml:space="preserve"> </w:t>
      </w:r>
    </w:p>
    <w:p w:rsidR="006C7CA4" w:rsidRDefault="0079719B">
      <w:pPr>
        <w:spacing w:after="126" w:line="259" w:lineRule="auto"/>
        <w:ind w:left="1356" w:firstLine="0"/>
        <w:jc w:val="center"/>
      </w:pPr>
      <w:r>
        <w:t xml:space="preserve"> </w:t>
      </w:r>
    </w:p>
    <w:p w:rsidR="006C7CA4" w:rsidRDefault="0079719B">
      <w:pPr>
        <w:spacing w:after="0" w:line="259" w:lineRule="auto"/>
        <w:ind w:left="3000"/>
      </w:pPr>
      <w:r>
        <w:rPr>
          <w:b/>
          <w:sz w:val="32"/>
        </w:rPr>
        <w:t xml:space="preserve">Тема: «Что делать при ожоге/порезе/ушибе? </w:t>
      </w:r>
    </w:p>
    <w:p w:rsidR="006C7CA4" w:rsidRDefault="0079719B">
      <w:pPr>
        <w:spacing w:after="0" w:line="259" w:lineRule="auto"/>
        <w:ind w:left="1356" w:firstLine="0"/>
        <w:jc w:val="center"/>
      </w:pPr>
      <w:r>
        <w:t xml:space="preserve"> </w:t>
      </w:r>
    </w:p>
    <w:p w:rsidR="006C7CA4" w:rsidRDefault="0079719B">
      <w:pPr>
        <w:spacing w:after="125"/>
        <w:ind w:left="1301" w:right="9"/>
      </w:pPr>
      <w:r>
        <w:t xml:space="preserve">Класс делится на пары, и каждая получает памятки, что нужно делать при ожоге/порезе/ушибе. Задача каждого ученика отработать алгоритм действия на соседе. </w:t>
      </w:r>
      <w:r>
        <w:t xml:space="preserve"> </w:t>
      </w:r>
    </w:p>
    <w:p w:rsidR="006C7CA4" w:rsidRDefault="0079719B">
      <w:pPr>
        <w:spacing w:after="3" w:line="259" w:lineRule="auto"/>
        <w:ind w:left="1299"/>
        <w:jc w:val="center"/>
      </w:pPr>
      <w:r>
        <w:rPr>
          <w:b/>
          <w:sz w:val="32"/>
        </w:rPr>
        <w:t xml:space="preserve">Раны: </w:t>
      </w:r>
    </w:p>
    <w:p w:rsidR="006C7CA4" w:rsidRDefault="0079719B">
      <w:pPr>
        <w:spacing w:after="43"/>
        <w:ind w:left="1301" w:right="9"/>
      </w:pPr>
      <w:r>
        <w:t>Даже небольшая царапина требует внимания и обработки. Эти рекомендации помогут вам правильно заботиться о ранах:</w:t>
      </w:r>
      <w:r>
        <w:t xml:space="preserve"> </w:t>
      </w:r>
    </w:p>
    <w:p w:rsidR="006C7CA4" w:rsidRDefault="0079719B">
      <w:pPr>
        <w:ind w:left="1301" w:right="9"/>
      </w:pPr>
      <w:r>
        <w:rPr>
          <w:b/>
        </w:rPr>
        <w:t>Вымойте руки</w:t>
      </w:r>
      <w:r>
        <w:t xml:space="preserve">. Это помогает избежать заражения. Если под рукой есть одноразовые перчатки, наденьте их. </w:t>
      </w:r>
      <w:r>
        <w:t xml:space="preserve"> </w:t>
      </w:r>
    </w:p>
    <w:p w:rsidR="006C7CA4" w:rsidRDefault="0079719B">
      <w:pPr>
        <w:ind w:left="1301" w:right="9"/>
      </w:pPr>
      <w:r>
        <w:rPr>
          <w:b/>
        </w:rPr>
        <w:t>Остановите кровотечение.</w:t>
      </w:r>
      <w:r>
        <w:t xml:space="preserve"> </w:t>
      </w:r>
      <w:r>
        <w:t>Если рана сов</w:t>
      </w:r>
      <w:r>
        <w:t>сем маленькая, оно обычно прекращается само. Если же нет, окажите на рану мягкое давление сквозь стерильную салфетку, бинт или чистую ткань.</w:t>
      </w:r>
      <w:r>
        <w:t xml:space="preserve"> </w:t>
      </w:r>
    </w:p>
    <w:p w:rsidR="006C7CA4" w:rsidRDefault="0079719B">
      <w:pPr>
        <w:spacing w:after="13"/>
        <w:ind w:left="1301" w:right="9"/>
      </w:pPr>
      <w:r>
        <w:rPr>
          <w:b/>
        </w:rPr>
        <w:t>Очистите рану.</w:t>
      </w:r>
      <w:r>
        <w:t xml:space="preserve"> </w:t>
      </w:r>
      <w:r>
        <w:t>Промойте её проточной или чистой водой. Кожу вокруг вымойте с мылом (при необходимости потрите). Ст</w:t>
      </w:r>
      <w:r>
        <w:t xml:space="preserve">арайтесь, чтобы мыло не попадало в рану, это может вызвать раздражение. </w:t>
      </w:r>
      <w:r>
        <w:t xml:space="preserve"> </w:t>
      </w:r>
    </w:p>
    <w:p w:rsidR="006C7CA4" w:rsidRDefault="0079719B">
      <w:pPr>
        <w:ind w:left="1301" w:right="9"/>
      </w:pPr>
      <w:r>
        <w:rPr>
          <w:b/>
        </w:rPr>
        <w:t xml:space="preserve">Если грязь или мусор остались в ране после мытья. </w:t>
      </w:r>
      <w:r>
        <w:t>Используйте пинцет, очищенный спиртом, чтобы их удалить. Если это не помогает, обратитесь к врачу. Тщательная обработка раны снижает</w:t>
      </w:r>
      <w:r>
        <w:t xml:space="preserve"> риск заражения и столбняка. При этом нет необходимости использовать йод и йодсодержащие средства. Они могут вызвать раздражение. </w:t>
      </w:r>
      <w:r>
        <w:t xml:space="preserve"> </w:t>
      </w:r>
    </w:p>
    <w:p w:rsidR="006C7CA4" w:rsidRDefault="0079719B">
      <w:pPr>
        <w:ind w:left="1301" w:right="9"/>
      </w:pPr>
      <w:r>
        <w:rPr>
          <w:b/>
        </w:rPr>
        <w:t>Обработайте рану антисептиком.</w:t>
      </w:r>
      <w:r>
        <w:t xml:space="preserve"> </w:t>
      </w:r>
      <w:r>
        <w:t xml:space="preserve">Антисептики для первичной обработки используются в виде растворов (чаще и удобнее) или порошков. (хлоргексидин, перекись водорода, банеоцин). Не используются для первичной обработки раны </w:t>
      </w:r>
      <w:r>
        <w:lastRenderedPageBreak/>
        <w:t>мази, крема или эмульсии, которые образуют пленку, препятствующую доп</w:t>
      </w:r>
      <w:r>
        <w:t xml:space="preserve">олнительному механическому очищению раны раствором антисептика. </w:t>
      </w:r>
      <w:r>
        <w:t xml:space="preserve"> </w:t>
      </w:r>
    </w:p>
    <w:p w:rsidR="006C7CA4" w:rsidRDefault="0079719B">
      <w:pPr>
        <w:spacing w:after="49" w:line="330" w:lineRule="auto"/>
        <w:ind w:left="1296"/>
      </w:pPr>
      <w:r>
        <w:rPr>
          <w:b/>
        </w:rPr>
        <w:t>При необходимости наложите повязку или пластырь</w:t>
      </w:r>
      <w:r>
        <w:t xml:space="preserve">. Маленькую царапину оставьте открытой. </w:t>
      </w:r>
      <w:r>
        <w:t xml:space="preserve"> </w:t>
      </w:r>
    </w:p>
    <w:p w:rsidR="006C7CA4" w:rsidRDefault="0079719B">
      <w:pPr>
        <w:spacing w:after="60" w:line="259" w:lineRule="auto"/>
        <w:ind w:left="1299" w:right="2"/>
        <w:jc w:val="center"/>
      </w:pPr>
      <w:r>
        <w:rPr>
          <w:b/>
          <w:sz w:val="32"/>
        </w:rPr>
        <w:t xml:space="preserve">Ожоги: </w:t>
      </w:r>
    </w:p>
    <w:p w:rsidR="006C7CA4" w:rsidRDefault="0079719B">
      <w:pPr>
        <w:spacing w:after="87" w:line="265" w:lineRule="auto"/>
        <w:ind w:left="1296"/>
      </w:pPr>
      <w:r>
        <w:t xml:space="preserve">Существует </w:t>
      </w:r>
      <w:r>
        <w:rPr>
          <w:b/>
        </w:rPr>
        <w:t>три степени ожогов</w:t>
      </w:r>
      <w:r>
        <w:t xml:space="preserve">:  </w:t>
      </w:r>
    </w:p>
    <w:p w:rsidR="006C7CA4" w:rsidRDefault="0079719B">
      <w:pPr>
        <w:ind w:left="1301" w:right="9"/>
      </w:pPr>
      <w:r>
        <w:t xml:space="preserve">При ожогах </w:t>
      </w:r>
      <w:r>
        <w:rPr>
          <w:b/>
        </w:rPr>
        <w:t>первой степени</w:t>
      </w:r>
      <w:r>
        <w:t xml:space="preserve"> </w:t>
      </w:r>
      <w:r>
        <w:t>кожа краснеет и немного отекает, а</w:t>
      </w:r>
      <w:r>
        <w:t xml:space="preserve"> также болит. </w:t>
      </w:r>
    </w:p>
    <w:p w:rsidR="006C7CA4" w:rsidRDefault="0079719B">
      <w:pPr>
        <w:ind w:left="1301" w:right="9"/>
      </w:pPr>
      <w:r>
        <w:t>Спустя день или два она может начать шелушиться.</w:t>
      </w:r>
      <w:r>
        <w:t xml:space="preserve"> </w:t>
      </w:r>
    </w:p>
    <w:p w:rsidR="006C7CA4" w:rsidRDefault="0079719B">
      <w:pPr>
        <w:spacing w:after="2" w:line="326" w:lineRule="auto"/>
        <w:ind w:left="1301" w:right="9"/>
      </w:pPr>
      <w:r>
        <w:t xml:space="preserve">Ожоги </w:t>
      </w:r>
      <w:r>
        <w:rPr>
          <w:b/>
        </w:rPr>
        <w:t>второй степени</w:t>
      </w:r>
      <w:r>
        <w:t xml:space="preserve"> </w:t>
      </w:r>
      <w:r>
        <w:t xml:space="preserve">обычно сопровождаются появлением волдырей, иногда возникает сильный отек. </w:t>
      </w:r>
      <w:r>
        <w:t xml:space="preserve"> </w:t>
      </w:r>
    </w:p>
    <w:p w:rsidR="006C7CA4" w:rsidRDefault="0079719B">
      <w:pPr>
        <w:spacing w:after="13"/>
        <w:ind w:left="1301" w:right="9"/>
      </w:pPr>
      <w:r>
        <w:t xml:space="preserve">Ожоги </w:t>
      </w:r>
      <w:r>
        <w:rPr>
          <w:b/>
        </w:rPr>
        <w:t>третьей степени</w:t>
      </w:r>
      <w:r>
        <w:t xml:space="preserve"> </w:t>
      </w:r>
      <w:r>
        <w:t xml:space="preserve">наносят ущерб </w:t>
      </w:r>
      <w:proofErr w:type="gramStart"/>
      <w:r>
        <w:t>всем слоям кожи</w:t>
      </w:r>
      <w:proofErr w:type="gramEnd"/>
      <w:r>
        <w:t xml:space="preserve"> и она может выглядеть обугленной. При этом боль может быть небольшой или её может не быть вовсе из</w:t>
      </w:r>
      <w:r>
        <w:t>-</w:t>
      </w:r>
      <w:r>
        <w:t xml:space="preserve">за повреждения нервов и тканей. </w:t>
      </w:r>
      <w:r>
        <w:t xml:space="preserve"> </w:t>
      </w:r>
    </w:p>
    <w:p w:rsidR="006C7CA4" w:rsidRDefault="0079719B">
      <w:pPr>
        <w:spacing w:after="128"/>
        <w:ind w:left="1301" w:right="227"/>
      </w:pPr>
      <w:r>
        <w:t xml:space="preserve">Самостоятельно можно справится с ожогом первой степени и второй, но только если поврежденная </w:t>
      </w:r>
      <w:r>
        <w:t>зона меньше 5</w:t>
      </w:r>
      <w:r>
        <w:t>—</w:t>
      </w:r>
      <w:r>
        <w:t xml:space="preserve">7 сантиметров. </w:t>
      </w:r>
      <w:r>
        <w:t xml:space="preserve">  </w:t>
      </w:r>
    </w:p>
    <w:p w:rsidR="006C7CA4" w:rsidRDefault="0079719B">
      <w:pPr>
        <w:spacing w:after="0" w:line="259" w:lineRule="auto"/>
        <w:ind w:left="859" w:firstLine="0"/>
      </w:pPr>
      <w:r>
        <w:rPr>
          <w:sz w:val="2"/>
        </w:rPr>
        <w:t xml:space="preserve"> </w:t>
      </w:r>
    </w:p>
    <w:p w:rsidR="006C7CA4" w:rsidRDefault="0079719B">
      <w:pPr>
        <w:spacing w:after="3" w:line="265" w:lineRule="auto"/>
        <w:ind w:left="1296"/>
      </w:pPr>
      <w:r>
        <w:rPr>
          <w:b/>
        </w:rPr>
        <w:t>Чтобы оказать первую помощь</w:t>
      </w:r>
      <w:r>
        <w:t xml:space="preserve">: </w:t>
      </w:r>
    </w:p>
    <w:p w:rsidR="006C7CA4" w:rsidRDefault="0079719B">
      <w:pPr>
        <w:spacing w:after="65" w:line="259" w:lineRule="auto"/>
        <w:ind w:left="1291" w:firstLine="0"/>
      </w:pPr>
      <w:r>
        <w:t xml:space="preserve"> </w:t>
      </w:r>
    </w:p>
    <w:p w:rsidR="006C7CA4" w:rsidRDefault="0079719B">
      <w:pPr>
        <w:numPr>
          <w:ilvl w:val="0"/>
          <w:numId w:val="5"/>
        </w:numPr>
        <w:spacing w:after="1" w:line="325" w:lineRule="auto"/>
        <w:ind w:right="9" w:hanging="163"/>
      </w:pPr>
      <w:r>
        <w:t xml:space="preserve">Промойте ожог в прохладной воде. Подержите в воде хотя бы пять минут. Это уменьшит отек. </w:t>
      </w:r>
      <w:r>
        <w:t xml:space="preserve"> </w:t>
      </w:r>
    </w:p>
    <w:p w:rsidR="006C7CA4" w:rsidRDefault="0079719B">
      <w:pPr>
        <w:numPr>
          <w:ilvl w:val="0"/>
          <w:numId w:val="5"/>
        </w:numPr>
        <w:spacing w:after="47"/>
        <w:ind w:right="9" w:hanging="163"/>
      </w:pPr>
      <w:r>
        <w:t xml:space="preserve">Обработайте ожоговую поверхность антисептическими растворами, наложите чистую (в идеале </w:t>
      </w:r>
      <w:r>
        <w:t xml:space="preserve">— </w:t>
      </w:r>
      <w:r>
        <w:t>стерильну</w:t>
      </w:r>
      <w:r>
        <w:t xml:space="preserve">ю) салфетку. Для дальнейшего лечения ожоговой поверхности нанесите крем, мазь или эмульсию с бацитрацином/неомицином. </w:t>
      </w:r>
    </w:p>
    <w:p w:rsidR="006C7CA4" w:rsidRDefault="0079719B">
      <w:pPr>
        <w:spacing w:after="0" w:line="326" w:lineRule="auto"/>
        <w:ind w:left="1301" w:right="724"/>
      </w:pPr>
      <w:r>
        <w:t xml:space="preserve">При появлении сыпи прекратите дальнейшее применение препарата. </w:t>
      </w:r>
      <w:r>
        <w:t xml:space="preserve"> - </w:t>
      </w:r>
      <w:r>
        <w:t xml:space="preserve">При необходимости примите обезболивающие. </w:t>
      </w:r>
      <w:proofErr w:type="gramStart"/>
      <w:r>
        <w:t>Без</w:t>
      </w:r>
      <w:r>
        <w:t xml:space="preserve"> </w:t>
      </w:r>
      <w:r>
        <w:t>рецептурный препарат</w:t>
      </w:r>
      <w:proofErr w:type="gramEnd"/>
      <w:r>
        <w:t xml:space="preserve"> обле</w:t>
      </w:r>
      <w:r>
        <w:t xml:space="preserve">гчит боль и уменьшит воспаление. </w:t>
      </w:r>
      <w:r>
        <w:t xml:space="preserve"> </w:t>
      </w:r>
    </w:p>
    <w:p w:rsidR="006C7CA4" w:rsidRDefault="0079719B">
      <w:pPr>
        <w:spacing w:after="128"/>
        <w:ind w:left="1301" w:right="9"/>
      </w:pPr>
      <w:r>
        <w:t xml:space="preserve">*Существует миф, что при ожогах помогает масло. На самом деле его использование может принести только вред и способствовать развитию инфекции. </w:t>
      </w:r>
      <w:r>
        <w:t xml:space="preserve"> </w:t>
      </w:r>
    </w:p>
    <w:p w:rsidR="006C7CA4" w:rsidRDefault="0079719B">
      <w:pPr>
        <w:spacing w:after="3" w:line="259" w:lineRule="auto"/>
        <w:ind w:left="1299" w:right="2"/>
        <w:jc w:val="center"/>
      </w:pPr>
      <w:r>
        <w:rPr>
          <w:b/>
          <w:sz w:val="32"/>
        </w:rPr>
        <w:t xml:space="preserve">Ушибы: </w:t>
      </w:r>
    </w:p>
    <w:p w:rsidR="006C7CA4" w:rsidRDefault="0079719B">
      <w:pPr>
        <w:ind w:left="1301" w:right="9"/>
      </w:pPr>
      <w:r>
        <w:t xml:space="preserve">С незначительными ушибами и легкими спортивными травмами можно справиться, если </w:t>
      </w:r>
      <w:r>
        <w:t xml:space="preserve"> </w:t>
      </w:r>
    </w:p>
    <w:p w:rsidR="006C7CA4" w:rsidRDefault="0079719B">
      <w:pPr>
        <w:numPr>
          <w:ilvl w:val="0"/>
          <w:numId w:val="5"/>
        </w:numPr>
        <w:spacing w:after="4" w:line="325" w:lineRule="auto"/>
        <w:ind w:right="9" w:hanging="163"/>
      </w:pPr>
      <w:r>
        <w:t>Соблюдать</w:t>
      </w:r>
      <w:r>
        <w:t xml:space="preserve"> </w:t>
      </w:r>
      <w:r>
        <w:t>покой 48</w:t>
      </w:r>
      <w:r>
        <w:t>—</w:t>
      </w:r>
      <w:r>
        <w:t xml:space="preserve">72 часа. Это поможет не травмироваться повторно и не усугубить ситуацию. </w:t>
      </w:r>
      <w:r>
        <w:t xml:space="preserve"> </w:t>
      </w:r>
    </w:p>
    <w:p w:rsidR="006C7CA4" w:rsidRDefault="0079719B">
      <w:pPr>
        <w:numPr>
          <w:ilvl w:val="0"/>
          <w:numId w:val="5"/>
        </w:numPr>
        <w:spacing w:after="0" w:line="325" w:lineRule="auto"/>
        <w:ind w:right="9" w:hanging="163"/>
      </w:pPr>
      <w:r>
        <w:lastRenderedPageBreak/>
        <w:t>Первое время регулярно прикладывать лед (он должен быть в пакете), чтобы уменьши</w:t>
      </w:r>
      <w:r>
        <w:t xml:space="preserve">ть отек. </w:t>
      </w:r>
      <w:r>
        <w:t xml:space="preserve"> </w:t>
      </w:r>
    </w:p>
    <w:p w:rsidR="006C7CA4" w:rsidRDefault="0079719B">
      <w:pPr>
        <w:numPr>
          <w:ilvl w:val="0"/>
          <w:numId w:val="5"/>
        </w:numPr>
        <w:ind w:right="9" w:hanging="163"/>
      </w:pPr>
      <w:r>
        <w:t xml:space="preserve">Можно также принять безрецептурное обезболивающее. </w:t>
      </w:r>
      <w:r>
        <w:t xml:space="preserve"> </w:t>
      </w:r>
    </w:p>
    <w:p w:rsidR="006C7CA4" w:rsidRDefault="0079719B">
      <w:pPr>
        <w:numPr>
          <w:ilvl w:val="0"/>
          <w:numId w:val="5"/>
        </w:numPr>
        <w:spacing w:after="0" w:line="326" w:lineRule="auto"/>
        <w:ind w:right="9" w:hanging="163"/>
      </w:pPr>
      <w:r>
        <w:t xml:space="preserve">Обязательно обратитесь к врачу, если вам не становится лучше в течение нескольких дней или даже недель. </w:t>
      </w:r>
      <w:r>
        <w:t xml:space="preserve"> </w:t>
      </w:r>
    </w:p>
    <w:p w:rsidR="006C7CA4" w:rsidRDefault="0079719B">
      <w:pPr>
        <w:spacing w:after="189"/>
        <w:ind w:left="1301" w:right="9"/>
      </w:pPr>
      <w:r>
        <w:t>Помните, что при серьезных травмах за медицинской помощью нужно обращаться незамедлительно. В некоторых случаях восстановление может занять несколько недель или месяцев и требует выполнения врачебных рекомендаций.</w:t>
      </w:r>
      <w:r>
        <w:t xml:space="preserve"> </w:t>
      </w:r>
    </w:p>
    <w:p w:rsidR="006C7CA4" w:rsidRDefault="0079719B">
      <w:pPr>
        <w:pStyle w:val="1"/>
        <w:spacing w:after="27" w:line="261" w:lineRule="auto"/>
        <w:ind w:left="1298"/>
        <w:jc w:val="center"/>
      </w:pPr>
      <w:r>
        <w:t>Тема: «Что делать при закрытом переломе?»</w:t>
      </w:r>
      <w:r>
        <w:t xml:space="preserve"> </w:t>
      </w:r>
    </w:p>
    <w:p w:rsidR="006C7CA4" w:rsidRDefault="0079719B">
      <w:pPr>
        <w:spacing w:after="0"/>
        <w:ind w:left="1301" w:right="9"/>
      </w:pPr>
      <w:r>
        <w:t xml:space="preserve"> </w:t>
      </w:r>
      <w:r>
        <w:rPr>
          <w:b/>
        </w:rPr>
        <w:t>Работа в мини-группах с манекеном/участником группы:</w:t>
      </w:r>
      <w:r>
        <w:t xml:space="preserve"> </w:t>
      </w:r>
      <w:r>
        <w:t>каждой группе выдается карточка с задачей, например, «перелом кости предплечья», «перелом тазобедренного сустава», «перелом голени». Задача каждой группы показать на манекене правильные действия при т</w:t>
      </w:r>
      <w:r>
        <w:t>ом или ином виде перелома.</w:t>
      </w:r>
      <w:r>
        <w:t xml:space="preserve"> </w:t>
      </w:r>
    </w:p>
    <w:p w:rsidR="006C7CA4" w:rsidRDefault="0079719B">
      <w:pPr>
        <w:spacing w:after="67" w:line="259" w:lineRule="auto"/>
        <w:ind w:left="1291" w:firstLine="0"/>
      </w:pPr>
      <w:r>
        <w:t xml:space="preserve"> </w:t>
      </w:r>
    </w:p>
    <w:p w:rsidR="006C7CA4" w:rsidRDefault="0079719B">
      <w:pPr>
        <w:spacing w:after="0" w:line="327" w:lineRule="auto"/>
        <w:ind w:left="1301" w:right="9"/>
      </w:pPr>
      <w:r>
        <w:t xml:space="preserve"> </w:t>
      </w:r>
      <w:r>
        <w:t xml:space="preserve">С помощью специальной шины, палки, доски, куска фанеры зафиксировать и обездвижить пострадавшую конечность. </w:t>
      </w:r>
      <w:r>
        <w:t xml:space="preserve"> </w:t>
      </w:r>
    </w:p>
    <w:p w:rsidR="006C7CA4" w:rsidRDefault="0079719B">
      <w:pPr>
        <w:ind w:left="1301" w:right="9"/>
      </w:pPr>
      <w:r>
        <w:t xml:space="preserve">− Если сломаны кости предплечья, обездвиживаются лучезапястный и локтевой суставы. </w:t>
      </w:r>
      <w:r>
        <w:t xml:space="preserve"> </w:t>
      </w:r>
    </w:p>
    <w:p w:rsidR="006C7CA4" w:rsidRDefault="0079719B">
      <w:pPr>
        <w:ind w:left="1301" w:right="292"/>
      </w:pPr>
      <w:r>
        <w:t xml:space="preserve">− Если пострадала плечевая кость </w:t>
      </w:r>
      <w:r>
        <w:t xml:space="preserve">– </w:t>
      </w:r>
      <w:r>
        <w:t xml:space="preserve">локтевой и плечевой суставы. </w:t>
      </w:r>
      <w:r>
        <w:t xml:space="preserve"> </w:t>
      </w:r>
      <w:r>
        <w:t xml:space="preserve">− При переломе бедренной кости фиксируются тазобедренный и коленный суставы (шина крепится одним концом за туловище по боковой поверхности, другим </w:t>
      </w:r>
      <w:r>
        <w:t xml:space="preserve">– </w:t>
      </w:r>
      <w:r>
        <w:t xml:space="preserve">за голень и стопу), голени </w:t>
      </w:r>
      <w:r>
        <w:t xml:space="preserve">– </w:t>
      </w:r>
      <w:r>
        <w:t>коленный и го</w:t>
      </w:r>
      <w:r>
        <w:t>леностопный.</w:t>
      </w:r>
      <w:r>
        <w:t xml:space="preserve">  </w:t>
      </w:r>
      <w:r>
        <w:t xml:space="preserve">Если ничего под рукой нет, поврежденную ногу можно прибинтовать к здоровой, а сломанную руку </w:t>
      </w:r>
      <w:r>
        <w:t xml:space="preserve">– </w:t>
      </w:r>
      <w:r>
        <w:t>к туловищу; к месту перелома приложить холод.</w:t>
      </w:r>
      <w:r>
        <w:t xml:space="preserve"> </w:t>
      </w:r>
    </w:p>
    <w:p w:rsidR="006C7CA4" w:rsidRDefault="0079719B">
      <w:pPr>
        <w:ind w:left="1474" w:right="9"/>
      </w:pPr>
      <w:r>
        <w:rPr>
          <w:b/>
        </w:rPr>
        <w:t>Обратиться за помощью</w:t>
      </w:r>
      <w:r>
        <w:t xml:space="preserve"> </w:t>
      </w:r>
      <w:r>
        <w:t xml:space="preserve">в «скорую помощь» или в ближайший травмопункт. </w:t>
      </w:r>
    </w:p>
    <w:p w:rsidR="006C7CA4" w:rsidRDefault="0079719B">
      <w:pPr>
        <w:pStyle w:val="1"/>
        <w:ind w:left="2948"/>
      </w:pPr>
      <w:r>
        <w:t>Тема: «Первая помощь при утопл</w:t>
      </w:r>
      <w:r>
        <w:t>ении»</w:t>
      </w:r>
      <w:r>
        <w:rPr>
          <w:b w:val="0"/>
          <w:sz w:val="28"/>
        </w:rPr>
        <w:t xml:space="preserve"> </w:t>
      </w:r>
    </w:p>
    <w:p w:rsidR="006C7CA4" w:rsidRDefault="0079719B">
      <w:pPr>
        <w:ind w:left="1301" w:right="9"/>
      </w:pPr>
      <w:r>
        <w:t>Работа с манекеном в мини</w:t>
      </w:r>
      <w:r>
        <w:t>-</w:t>
      </w:r>
      <w:r>
        <w:t xml:space="preserve">группах. </w:t>
      </w:r>
      <w:r>
        <w:t xml:space="preserve"> </w:t>
      </w:r>
    </w:p>
    <w:p w:rsidR="006C7CA4" w:rsidRDefault="0079719B">
      <w:pPr>
        <w:ind w:left="1301" w:right="9"/>
      </w:pPr>
      <w:r>
        <w:t xml:space="preserve">Главное правило </w:t>
      </w:r>
      <w:r>
        <w:t xml:space="preserve">– </w:t>
      </w:r>
      <w:r>
        <w:t>не терять время, собраться и выполнить следующие действия:</w:t>
      </w:r>
      <w:r>
        <w:t xml:space="preserve"> </w:t>
      </w:r>
    </w:p>
    <w:p w:rsidR="006C7CA4" w:rsidRDefault="0079719B">
      <w:pPr>
        <w:spacing w:after="0"/>
        <w:ind w:left="1301" w:right="9"/>
      </w:pPr>
      <w:r>
        <w:t>Оказание помощи после извлечения пострадавшего из воды:</w:t>
      </w:r>
      <w:r>
        <w:t xml:space="preserve"> </w:t>
      </w:r>
    </w:p>
    <w:p w:rsidR="006C7CA4" w:rsidRDefault="0079719B">
      <w:pPr>
        <w:numPr>
          <w:ilvl w:val="0"/>
          <w:numId w:val="6"/>
        </w:numPr>
        <w:spacing w:after="53" w:line="265" w:lineRule="auto"/>
        <w:ind w:right="4"/>
      </w:pPr>
      <w:r>
        <w:rPr>
          <w:b/>
        </w:rPr>
        <w:t xml:space="preserve">Положить пострадавшего на спину и проверить пульс и реакцию зрачков на свет; </w:t>
      </w:r>
      <w:r>
        <w:rPr>
          <w:b/>
        </w:rPr>
        <w:t xml:space="preserve"> </w:t>
      </w:r>
    </w:p>
    <w:p w:rsidR="006C7CA4" w:rsidRDefault="0079719B">
      <w:pPr>
        <w:numPr>
          <w:ilvl w:val="0"/>
          <w:numId w:val="6"/>
        </w:numPr>
        <w:ind w:right="4"/>
      </w:pPr>
      <w:r>
        <w:rPr>
          <w:b/>
        </w:rPr>
        <w:t>При отсутствии пульса и самостоятельного дыхания немедленно приступайте к реанимации:</w:t>
      </w:r>
      <w:r>
        <w:t xml:space="preserve"> </w:t>
      </w:r>
      <w:r>
        <w:t xml:space="preserve">− Под плечи пострадавшего надо положить какойлибо предмет (одежду, покрывало), чтобы голова его несколько запрокинулась назад. </w:t>
      </w:r>
      <w:r>
        <w:t xml:space="preserve"> </w:t>
      </w:r>
    </w:p>
    <w:p w:rsidR="006C7CA4" w:rsidRDefault="0079719B">
      <w:pPr>
        <w:spacing w:after="0"/>
        <w:ind w:left="1301" w:right="9"/>
      </w:pPr>
      <w:r>
        <w:lastRenderedPageBreak/>
        <w:t xml:space="preserve">− Рот пострадавшего накрывают платком. </w:t>
      </w:r>
      <w:r>
        <w:t xml:space="preserve"> </w:t>
      </w:r>
    </w:p>
    <w:p w:rsidR="006C7CA4" w:rsidRDefault="0079719B">
      <w:pPr>
        <w:ind w:left="1301" w:right="9"/>
      </w:pPr>
      <w:r>
        <w:t>− Оказывающий помощь, сделав свободный вдох, плотно прижимается своим ртом ко рту пострадавшего и вдувает в его дыхательные пути воздух из своих легких.</w:t>
      </w:r>
      <w:r>
        <w:t xml:space="preserve"> </w:t>
      </w:r>
    </w:p>
    <w:p w:rsidR="006C7CA4" w:rsidRDefault="0079719B">
      <w:pPr>
        <w:ind w:left="1301" w:right="1253"/>
      </w:pPr>
      <w:r>
        <w:t xml:space="preserve">− Во время вдувания воздуха нос пострадавшего должен быть зажат. </w:t>
      </w:r>
      <w:r>
        <w:t xml:space="preserve"> </w:t>
      </w:r>
      <w:r>
        <w:t>− После такого искусственного «вдо</w:t>
      </w:r>
      <w:r>
        <w:t xml:space="preserve">ха» грудная клетка спадается до первоначального объема, осуществляя «выдох». </w:t>
      </w:r>
      <w:r>
        <w:t xml:space="preserve"> </w:t>
      </w:r>
    </w:p>
    <w:p w:rsidR="006C7CA4" w:rsidRDefault="0079719B">
      <w:pPr>
        <w:spacing w:after="0" w:line="324" w:lineRule="auto"/>
        <w:ind w:left="1301" w:right="9"/>
      </w:pPr>
      <w:r>
        <w:t>− Вдувание воздуха в легкие пострадавшего нужно повторять примерно 16</w:t>
      </w:r>
      <w:r>
        <w:t xml:space="preserve">—18 </w:t>
      </w:r>
      <w:r>
        <w:t xml:space="preserve">раз в минуту. </w:t>
      </w:r>
      <w:r>
        <w:t xml:space="preserve"> </w:t>
      </w:r>
    </w:p>
    <w:p w:rsidR="006C7CA4" w:rsidRDefault="0079719B">
      <w:pPr>
        <w:ind w:left="1301" w:right="9"/>
      </w:pPr>
      <w:r>
        <w:t>− При остановке сердечных сокращений производят непрямой массаж сердца. Нужно встать с л</w:t>
      </w:r>
      <w:r>
        <w:t>евой стороны пострадавшего и с некоторым усилием надавливать на область сердца кистями рук, положенными одна на другую, 50</w:t>
      </w:r>
      <w:r>
        <w:t xml:space="preserve">— </w:t>
      </w:r>
      <w:r>
        <w:t xml:space="preserve">60 раз в минуту. </w:t>
      </w:r>
      <w:r>
        <w:t xml:space="preserve"> </w:t>
      </w:r>
    </w:p>
    <w:p w:rsidR="006C7CA4" w:rsidRDefault="0079719B">
      <w:pPr>
        <w:spacing w:after="0" w:line="326" w:lineRule="auto"/>
        <w:ind w:left="1301" w:right="9"/>
      </w:pPr>
      <w:r>
        <w:t>− Массаж сердца следует сочетать с искусственным дыханием. После 4</w:t>
      </w:r>
      <w:r>
        <w:t xml:space="preserve">— 5 </w:t>
      </w:r>
      <w:r>
        <w:t xml:space="preserve">надавливаний на сердце производят одно вдувание воздуха в легкое. </w:t>
      </w:r>
      <w:r>
        <w:t xml:space="preserve"> </w:t>
      </w:r>
    </w:p>
    <w:p w:rsidR="006C7CA4" w:rsidRDefault="0079719B">
      <w:pPr>
        <w:spacing w:after="0" w:line="259" w:lineRule="auto"/>
        <w:ind w:left="1291" w:firstLine="0"/>
      </w:pPr>
      <w:r>
        <w:t xml:space="preserve"> </w:t>
      </w:r>
    </w:p>
    <w:p w:rsidR="006C7CA4" w:rsidRDefault="0079719B">
      <w:pPr>
        <w:spacing w:after="43"/>
        <w:ind w:left="1301" w:right="9"/>
      </w:pPr>
      <w:r>
        <w:t>При появлении пульса и дыхания необходимо обтереть пострадавшего сухим полотенцем, укрыть его чем</w:t>
      </w:r>
      <w:r>
        <w:t>-</w:t>
      </w:r>
      <w:r>
        <w:t xml:space="preserve">либо теплым, вызвать «Скорую помощь». </w:t>
      </w:r>
      <w:r>
        <w:t xml:space="preserve"> </w:t>
      </w:r>
    </w:p>
    <w:p w:rsidR="006C7CA4" w:rsidRDefault="0079719B">
      <w:pPr>
        <w:spacing w:after="67" w:line="259" w:lineRule="auto"/>
        <w:ind w:left="1291" w:firstLine="0"/>
      </w:pPr>
      <w:r>
        <w:t xml:space="preserve"> </w:t>
      </w:r>
    </w:p>
    <w:p w:rsidR="006C7CA4" w:rsidRDefault="0079719B">
      <w:pPr>
        <w:spacing w:after="0" w:line="329" w:lineRule="auto"/>
        <w:ind w:left="1301" w:right="9"/>
      </w:pPr>
      <w:r>
        <w:t>Помните! При утоплении реанимация приводится в течение 30</w:t>
      </w:r>
      <w:r>
        <w:t>-</w:t>
      </w:r>
      <w:r>
        <w:t xml:space="preserve">40 минут даже при отсутствии признаков ее эффективности. </w:t>
      </w:r>
      <w:r>
        <w:t xml:space="preserve"> </w:t>
      </w:r>
    </w:p>
    <w:p w:rsidR="006C7CA4" w:rsidRDefault="0079719B">
      <w:pPr>
        <w:spacing w:after="87" w:line="265" w:lineRule="auto"/>
        <w:ind w:left="941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 наличии пульса и дыхания</w:t>
      </w:r>
      <w:r>
        <w:t xml:space="preserve">:  </w:t>
      </w:r>
    </w:p>
    <w:p w:rsidR="006C7CA4" w:rsidRDefault="0079719B">
      <w:pPr>
        <w:ind w:left="1301" w:right="9"/>
      </w:pPr>
      <w:r>
        <w:t xml:space="preserve">− повернуть пострадавшего на живот; </w:t>
      </w:r>
      <w:r>
        <w:t xml:space="preserve"> </w:t>
      </w:r>
    </w:p>
    <w:p w:rsidR="006C7CA4" w:rsidRDefault="0079719B">
      <w:pPr>
        <w:ind w:left="1301" w:right="86"/>
      </w:pPr>
      <w:r>
        <w:t>− перекинуть его через бедро (спинку стула, толстую ветку дерева и</w:t>
      </w:r>
      <w:r>
        <w:t xml:space="preserve"> т.п.</w:t>
      </w:r>
      <w:proofErr w:type="gramStart"/>
      <w:r>
        <w:t xml:space="preserve">); </w:t>
      </w:r>
      <w:r>
        <w:t xml:space="preserve"> </w:t>
      </w:r>
      <w:r>
        <w:t>−</w:t>
      </w:r>
      <w:proofErr w:type="gramEnd"/>
      <w:r>
        <w:t xml:space="preserve"> очистить полость рта: засунуть ему два пальца в рот как можно глубже и надавить на корень языка. Если после этого появились рвотные движения и кашель </w:t>
      </w:r>
      <w:r>
        <w:t xml:space="preserve">- </w:t>
      </w:r>
      <w:r>
        <w:t>удалить воду из легких и желудка, для чего в течение следующих 5</w:t>
      </w:r>
      <w:r>
        <w:t xml:space="preserve">-10 </w:t>
      </w:r>
      <w:r>
        <w:t>минут периодически давить</w:t>
      </w:r>
      <w:r>
        <w:t xml:space="preserve"> на корень языка,</w:t>
      </w:r>
      <w:r>
        <w:t xml:space="preserve"> </w:t>
      </w:r>
      <w:r>
        <w:t xml:space="preserve">пока вода не перестанет выделяться, при этом можно похлопывать ладонями по спине, а также несколько раз сжать с боков грудную клетку во время выдоха; </w:t>
      </w:r>
      <w:r>
        <w:t xml:space="preserve"> </w:t>
      </w:r>
    </w:p>
    <w:p w:rsidR="006C7CA4" w:rsidRDefault="0079719B">
      <w:pPr>
        <w:spacing w:after="2" w:line="326" w:lineRule="auto"/>
        <w:ind w:left="1301" w:right="1452"/>
      </w:pPr>
      <w:r>
        <w:t xml:space="preserve">− после удаления воды положить пострадавшего на бок или </w:t>
      </w:r>
      <w:proofErr w:type="gramStart"/>
      <w:r>
        <w:t xml:space="preserve">живот; </w:t>
      </w:r>
      <w:r>
        <w:t xml:space="preserve"> </w:t>
      </w:r>
      <w:r>
        <w:t>−</w:t>
      </w:r>
      <w:proofErr w:type="gramEnd"/>
      <w:r>
        <w:t xml:space="preserve"> вызвать «Скорую помо</w:t>
      </w:r>
      <w:r>
        <w:t xml:space="preserve">щь»; </w:t>
      </w:r>
      <w:r>
        <w:t xml:space="preserve"> </w:t>
      </w:r>
    </w:p>
    <w:p w:rsidR="006C7CA4" w:rsidRDefault="0079719B">
      <w:pPr>
        <w:ind w:left="1301" w:right="9"/>
      </w:pPr>
      <w:r>
        <w:t xml:space="preserve">− согреть пострадавшего; </w:t>
      </w:r>
      <w:r>
        <w:t xml:space="preserve"> </w:t>
      </w:r>
    </w:p>
    <w:p w:rsidR="006C7CA4" w:rsidRDefault="0079719B">
      <w:pPr>
        <w:spacing w:after="182"/>
        <w:ind w:left="1301" w:right="9"/>
      </w:pPr>
      <w:r>
        <w:t xml:space="preserve">− наблюдать за пострадавшим, так как в любую минуту может произойти остановка сердца и потребуется реанимация. </w:t>
      </w:r>
      <w:r>
        <w:t xml:space="preserve"> </w:t>
      </w:r>
    </w:p>
    <w:p w:rsidR="006C7CA4" w:rsidRDefault="0079719B">
      <w:pPr>
        <w:pStyle w:val="1"/>
        <w:ind w:left="2268"/>
      </w:pPr>
      <w:r>
        <w:lastRenderedPageBreak/>
        <w:t>Тема: «Что делать при пищевом отправлении?»</w:t>
      </w:r>
      <w:r>
        <w:t xml:space="preserve"> </w:t>
      </w:r>
    </w:p>
    <w:p w:rsidR="006C7CA4" w:rsidRDefault="0079719B">
      <w:pPr>
        <w:spacing w:after="0"/>
        <w:ind w:left="1301" w:right="9"/>
      </w:pPr>
      <w:r>
        <w:t xml:space="preserve"> </w:t>
      </w:r>
      <w:r>
        <w:t xml:space="preserve">Получить полный алгоритм действия при пищевом отравлении. </w:t>
      </w:r>
      <w:r>
        <w:t xml:space="preserve"> </w:t>
      </w:r>
    </w:p>
    <w:p w:rsidR="006C7CA4" w:rsidRDefault="0079719B">
      <w:pPr>
        <w:spacing w:after="0" w:line="259" w:lineRule="auto"/>
        <w:ind w:left="1291" w:firstLine="0"/>
      </w:pPr>
      <w:r>
        <w:t xml:space="preserve"> </w:t>
      </w:r>
    </w:p>
    <w:p w:rsidR="006C7CA4" w:rsidRDefault="0079719B">
      <w:pPr>
        <w:spacing w:after="1"/>
        <w:ind w:left="1301" w:right="9"/>
      </w:pPr>
      <w:r>
        <w:t xml:space="preserve">Детям выдаются разрезанные карточки, в которых описаны разные действия, которые можно и нельзя делать при отравлении или показать все действия в разнобой на экране. </w:t>
      </w:r>
      <w:r>
        <w:t xml:space="preserve"> </w:t>
      </w:r>
    </w:p>
    <w:p w:rsidR="006C7CA4" w:rsidRDefault="0079719B">
      <w:pPr>
        <w:spacing w:after="67" w:line="259" w:lineRule="auto"/>
        <w:ind w:left="1291" w:firstLine="0"/>
      </w:pPr>
      <w:r>
        <w:t xml:space="preserve"> </w:t>
      </w:r>
    </w:p>
    <w:p w:rsidR="006C7CA4" w:rsidRDefault="0079719B">
      <w:pPr>
        <w:spacing w:after="0"/>
        <w:ind w:left="1301" w:right="9"/>
      </w:pPr>
      <w:r>
        <w:rPr>
          <w:b/>
        </w:rPr>
        <w:t>Задача:</w:t>
      </w:r>
      <w:r>
        <w:t xml:space="preserve"> </w:t>
      </w:r>
      <w:r>
        <w:t>распределить в два столбика что можно делать при отравлении, что нельзя.</w:t>
      </w:r>
      <w:r>
        <w:t xml:space="preserve"> </w:t>
      </w:r>
    </w:p>
    <w:tbl>
      <w:tblPr>
        <w:tblStyle w:val="TableGrid"/>
        <w:tblW w:w="9346" w:type="dxa"/>
        <w:tblInd w:w="1315" w:type="dxa"/>
        <w:tblCellMar>
          <w:top w:w="49" w:type="dxa"/>
          <w:left w:w="113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697"/>
        <w:gridCol w:w="4649"/>
      </w:tblGrid>
      <w:tr w:rsidR="006C7CA4">
        <w:trPr>
          <w:trHeight w:val="331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</w:rPr>
              <w:t>Нужно</w:t>
            </w:r>
            <w:r>
              <w:rPr>
                <w:b/>
              </w:rPr>
              <w:t xml:space="preserve"> сделать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Нельзя делать </w:t>
            </w:r>
          </w:p>
        </w:tc>
      </w:tr>
      <w:tr w:rsidR="006C7CA4">
        <w:trPr>
          <w:trHeight w:val="67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58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Промыть</w:t>
            </w:r>
            <w:r>
              <w:t xml:space="preserve"> </w:t>
            </w:r>
            <w:r>
              <w:t>желудок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Пить</w:t>
            </w:r>
            <w:r>
              <w:t xml:space="preserve"> </w:t>
            </w:r>
            <w:r>
              <w:t>закрепляющие</w:t>
            </w:r>
            <w:r>
              <w:t xml:space="preserve"> </w:t>
            </w:r>
            <w:r>
              <w:t>препараты</w:t>
            </w:r>
            <w:r>
              <w:t xml:space="preserve"> </w:t>
            </w:r>
            <w:r>
              <w:t>при диарее</w:t>
            </w:r>
            <w:r>
              <w:t xml:space="preserve"> </w:t>
            </w:r>
          </w:p>
        </w:tc>
      </w:tr>
      <w:tr w:rsidR="006C7CA4">
        <w:trPr>
          <w:trHeight w:val="672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58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Принять</w:t>
            </w:r>
            <w:r>
              <w:t xml:space="preserve"> </w:t>
            </w:r>
            <w:r>
              <w:t>сорбенты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Класть</w:t>
            </w:r>
            <w:r>
              <w:t xml:space="preserve"> </w:t>
            </w:r>
            <w:r>
              <w:tab/>
            </w:r>
            <w:r>
              <w:t>грелку</w:t>
            </w:r>
            <w:r>
              <w:t xml:space="preserve"> </w:t>
            </w:r>
            <w:r>
              <w:tab/>
            </w:r>
            <w:r>
              <w:t>на</w:t>
            </w:r>
            <w:r>
              <w:t xml:space="preserve"> </w:t>
            </w:r>
            <w:r>
              <w:tab/>
            </w:r>
            <w:r>
              <w:t>область</w:t>
            </w:r>
            <w:r>
              <w:t xml:space="preserve"> </w:t>
            </w:r>
            <w:r>
              <w:t>живота</w:t>
            </w:r>
            <w:r>
              <w:t xml:space="preserve"> </w:t>
            </w:r>
          </w:p>
        </w:tc>
      </w:tr>
      <w:tr w:rsidR="006C7CA4">
        <w:trPr>
          <w:trHeight w:val="353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58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Пить</w:t>
            </w:r>
            <w:r>
              <w:t xml:space="preserve"> </w:t>
            </w:r>
            <w:r>
              <w:t>больше</w:t>
            </w:r>
            <w:r>
              <w:t xml:space="preserve"> </w:t>
            </w:r>
            <w:r>
              <w:t>воды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6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Пить</w:t>
            </w:r>
            <w:r>
              <w:t xml:space="preserve"> </w:t>
            </w:r>
            <w:r>
              <w:t>молоко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воду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газом</w:t>
            </w:r>
            <w:r>
              <w:t xml:space="preserve"> </w:t>
            </w:r>
          </w:p>
        </w:tc>
      </w:tr>
      <w:tr w:rsidR="006C7CA4">
        <w:trPr>
          <w:trHeight w:val="350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58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Соблюдать</w:t>
            </w:r>
            <w:r>
              <w:t xml:space="preserve"> </w:t>
            </w:r>
            <w:r>
              <w:t>режим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диету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358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Есть</w:t>
            </w:r>
            <w:r>
              <w:t xml:space="preserve"> </w:t>
            </w:r>
          </w:p>
        </w:tc>
      </w:tr>
      <w:tr w:rsidR="006C7CA4">
        <w:trPr>
          <w:trHeight w:val="67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Не</w:t>
            </w:r>
            <w:r>
              <w:t xml:space="preserve"> </w:t>
            </w:r>
            <w:r>
              <w:t>есть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полной</w:t>
            </w:r>
            <w:r>
              <w:t xml:space="preserve"> </w:t>
            </w:r>
            <w:r>
              <w:t>остановки</w:t>
            </w:r>
            <w:r>
              <w:t xml:space="preserve"> </w:t>
            </w:r>
            <w:r>
              <w:t>рвоты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Вызвать</w:t>
            </w:r>
            <w:r>
              <w:t xml:space="preserve"> </w:t>
            </w:r>
            <w:r>
              <w:t>рвоту,</w:t>
            </w:r>
            <w:r>
              <w:t xml:space="preserve"> </w:t>
            </w:r>
            <w:r>
              <w:t>если</w:t>
            </w:r>
            <w:r>
              <w:t xml:space="preserve"> </w:t>
            </w:r>
            <w:r>
              <w:t>человек</w:t>
            </w:r>
            <w:r>
              <w:t xml:space="preserve"> </w:t>
            </w:r>
            <w:r>
              <w:t>без</w:t>
            </w:r>
            <w:r>
              <w:t xml:space="preserve"> </w:t>
            </w:r>
            <w:r>
              <w:t>сознания</w:t>
            </w:r>
            <w:r>
              <w:t xml:space="preserve"> </w:t>
            </w:r>
          </w:p>
        </w:tc>
      </w:tr>
      <w:tr w:rsidR="006C7CA4">
        <w:trPr>
          <w:trHeight w:val="674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720" w:hanging="360"/>
              <w:jc w:val="both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Позвонить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скорую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продолжительной</w:t>
            </w:r>
            <w:r>
              <w:t xml:space="preserve"> </w:t>
            </w:r>
            <w:r>
              <w:t>рвоте/диарее</w:t>
            </w:r>
            <w: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A4" w:rsidRDefault="0079719B">
            <w:pPr>
              <w:spacing w:after="0" w:line="259" w:lineRule="auto"/>
              <w:ind w:left="0" w:right="79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Подождать,</w:t>
            </w:r>
            <w:r>
              <w:t xml:space="preserve"> </w:t>
            </w:r>
            <w:r>
              <w:t>пока</w:t>
            </w:r>
            <w:r>
              <w:t xml:space="preserve"> </w:t>
            </w:r>
            <w:r>
              <w:t>само</w:t>
            </w:r>
            <w:r>
              <w:t xml:space="preserve"> </w:t>
            </w:r>
            <w:r>
              <w:t>пройдет</w:t>
            </w:r>
            <w:r>
              <w:t xml:space="preserve"> </w:t>
            </w:r>
          </w:p>
        </w:tc>
      </w:tr>
    </w:tbl>
    <w:p w:rsidR="006C7CA4" w:rsidRDefault="0079719B">
      <w:pPr>
        <w:spacing w:after="71" w:line="240" w:lineRule="auto"/>
        <w:ind w:left="2006" w:right="449" w:hanging="360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Когда ученики закончат, огласить правильный алгоритм действий, чтобы ученики исправили свои ошибки, написать на доске/показать на экране итоговую версию. 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>
      <w:pPr>
        <w:pStyle w:val="1"/>
        <w:spacing w:after="3" w:line="261" w:lineRule="auto"/>
        <w:ind w:left="388"/>
        <w:jc w:val="center"/>
      </w:pPr>
      <w:r>
        <w:t>Тема «Что делать при токсическом (неинфекционном) отравлении?»</w:t>
      </w:r>
      <w:r>
        <w:rPr>
          <w:b w:val="0"/>
          <w:sz w:val="28"/>
        </w:rPr>
        <w:t xml:space="preserve">  </w:t>
      </w:r>
    </w:p>
    <w:p w:rsidR="006C7CA4" w:rsidRDefault="0079719B">
      <w:pPr>
        <w:spacing w:after="13"/>
        <w:ind w:left="869" w:right="9"/>
      </w:pPr>
      <w:r>
        <w:rPr>
          <w:b/>
        </w:rPr>
        <w:t>Токсические (неинфекционные)</w:t>
      </w:r>
      <w:r>
        <w:t xml:space="preserve"> </w:t>
      </w:r>
      <w:r>
        <w:t>отравления. Возникают при попадании в организм с пищей естественных или химических токсинов. Например, яда несъедобных грибов и растений, а также химикатов.</w:t>
      </w:r>
      <w:r>
        <w:t xml:space="preserve"> </w:t>
      </w:r>
    </w:p>
    <w:p w:rsidR="006C7CA4" w:rsidRDefault="0079719B">
      <w:pPr>
        <w:spacing w:after="67" w:line="259" w:lineRule="auto"/>
        <w:ind w:left="859" w:firstLine="0"/>
      </w:pPr>
      <w:r>
        <w:t xml:space="preserve"> </w:t>
      </w:r>
    </w:p>
    <w:p w:rsidR="006C7CA4" w:rsidRDefault="0079719B">
      <w:pPr>
        <w:spacing w:after="14"/>
        <w:ind w:left="869" w:right="9"/>
      </w:pPr>
      <w:r>
        <w:t xml:space="preserve"> </w:t>
      </w:r>
      <w:r>
        <w:t xml:space="preserve">Класс делится на три команды (или на шесть и задания дублируются). Они пытаются составить свои </w:t>
      </w:r>
      <w:r>
        <w:t>списки. Потом зачитывают, остальные добавляют, вместе формируем итоговый алгоритм действия.</w:t>
      </w:r>
      <w:r>
        <w:t xml:space="preserve"> </w:t>
      </w:r>
    </w:p>
    <w:p w:rsidR="006C7CA4" w:rsidRDefault="0079719B">
      <w:pPr>
        <w:spacing w:after="67" w:line="259" w:lineRule="auto"/>
        <w:ind w:left="859" w:firstLine="0"/>
      </w:pPr>
      <w:r>
        <w:t xml:space="preserve"> </w:t>
      </w:r>
    </w:p>
    <w:p w:rsidR="006C7CA4" w:rsidRDefault="0079719B">
      <w:pPr>
        <w:ind w:left="869" w:right="9"/>
      </w:pPr>
      <w:r>
        <w:t xml:space="preserve"> </w:t>
      </w:r>
      <w:r>
        <w:rPr>
          <w:b/>
        </w:rPr>
        <w:t>Первая команда</w:t>
      </w:r>
      <w:r>
        <w:t xml:space="preserve"> </w:t>
      </w:r>
      <w:r>
        <w:t xml:space="preserve">пытается понять, что делать при </w:t>
      </w:r>
      <w:r>
        <w:rPr>
          <w:b/>
        </w:rPr>
        <w:t>отравлении алкоголем</w:t>
      </w:r>
      <w:r>
        <w:t xml:space="preserve">, </w:t>
      </w:r>
      <w:r>
        <w:t xml:space="preserve">недоброкачественной пищей, грибами, ядовитыми растениями и их плодами, когда яд в организм </w:t>
      </w:r>
      <w:r>
        <w:t>поступает через рот:</w:t>
      </w:r>
      <w:r>
        <w:t xml:space="preserve"> </w:t>
      </w:r>
    </w:p>
    <w:p w:rsidR="006C7CA4" w:rsidRDefault="0079719B">
      <w:pPr>
        <w:ind w:left="869" w:right="748"/>
      </w:pPr>
      <w:r>
        <w:lastRenderedPageBreak/>
        <w:t xml:space="preserve"> </w:t>
      </w:r>
      <w:r>
        <w:t>− Промыть желудок (выпить большое количество жидкости и вызывают рвоту надавливанием на корень языка пальцами. процедуру повторяют до чистых промывных вод</w:t>
      </w:r>
      <w:proofErr w:type="gramStart"/>
      <w:r>
        <w:t xml:space="preserve">); </w:t>
      </w:r>
      <w:r>
        <w:t xml:space="preserve"> </w:t>
      </w:r>
      <w:r>
        <w:t>−</w:t>
      </w:r>
      <w:proofErr w:type="gramEnd"/>
      <w:r>
        <w:t xml:space="preserve"> Принять сорбенты; </w:t>
      </w:r>
      <w:r>
        <w:t xml:space="preserve"> </w:t>
      </w:r>
    </w:p>
    <w:p w:rsidR="006C7CA4" w:rsidRDefault="0079719B">
      <w:pPr>
        <w:ind w:left="869" w:right="9"/>
      </w:pPr>
      <w:r>
        <w:t xml:space="preserve">− Соблюдать режим и диету; </w:t>
      </w:r>
      <w:r>
        <w:t xml:space="preserve"> </w:t>
      </w:r>
    </w:p>
    <w:p w:rsidR="006C7CA4" w:rsidRDefault="0079719B">
      <w:pPr>
        <w:ind w:left="869" w:right="9"/>
      </w:pPr>
      <w:r>
        <w:t xml:space="preserve">− Пить больше воды (восстанавливаем водный баланс); </w:t>
      </w:r>
      <w:r>
        <w:t xml:space="preserve"> </w:t>
      </w:r>
    </w:p>
    <w:p w:rsidR="006C7CA4" w:rsidRDefault="0079719B">
      <w:pPr>
        <w:ind w:left="869" w:right="9"/>
      </w:pPr>
      <w:r>
        <w:t xml:space="preserve">− Не есть до полной остановки рвоты; </w:t>
      </w:r>
      <w:r>
        <w:t xml:space="preserve"> </w:t>
      </w:r>
    </w:p>
    <w:p w:rsidR="006C7CA4" w:rsidRDefault="0079719B">
      <w:pPr>
        <w:ind w:left="869" w:right="9"/>
      </w:pPr>
      <w:r>
        <w:t>− Позвонить в скорую при продолжительной рвоте/диарее;</w:t>
      </w:r>
      <w:r>
        <w:t xml:space="preserve"> </w:t>
      </w:r>
    </w:p>
    <w:p w:rsidR="006C7CA4" w:rsidRDefault="0079719B">
      <w:pPr>
        <w:spacing w:after="0"/>
        <w:ind w:left="869" w:right="9"/>
      </w:pPr>
      <w:r>
        <w:t xml:space="preserve"> </w:t>
      </w:r>
      <w:r>
        <w:t xml:space="preserve">*При отравлении кислотами (уксус) и щелочами промывать желудок нельзя! </w:t>
      </w:r>
      <w:r>
        <w:t xml:space="preserve"> </w:t>
      </w:r>
    </w:p>
    <w:p w:rsidR="006C7CA4" w:rsidRDefault="0079719B">
      <w:pPr>
        <w:spacing w:after="73" w:line="259" w:lineRule="auto"/>
        <w:ind w:left="859" w:firstLine="0"/>
      </w:pPr>
      <w:r>
        <w:t xml:space="preserve"> </w:t>
      </w:r>
    </w:p>
    <w:p w:rsidR="006C7CA4" w:rsidRDefault="0079719B">
      <w:pPr>
        <w:spacing w:after="13"/>
        <w:ind w:left="869" w:right="9"/>
      </w:pPr>
      <w:r>
        <w:rPr>
          <w:b/>
        </w:rPr>
        <w:t>Вторая команда</w:t>
      </w:r>
      <w:r>
        <w:t xml:space="preserve">: </w:t>
      </w:r>
      <w:r>
        <w:rPr>
          <w:b/>
        </w:rPr>
        <w:t xml:space="preserve">при отравлении </w:t>
      </w:r>
      <w:r>
        <w:rPr>
          <w:b/>
        </w:rPr>
        <w:t xml:space="preserve">газообразными химическими веществами </w:t>
      </w:r>
      <w:r>
        <w:t xml:space="preserve">(угарный газ, окислы азота, аммиака, пары брома, фтористого водорода, хлор, сернистый газ, и др.), когда яд поступает в организм через легкие: </w:t>
      </w:r>
      <w:r>
        <w:t xml:space="preserve"> </w:t>
      </w:r>
    </w:p>
    <w:p w:rsidR="006C7CA4" w:rsidRDefault="0079719B">
      <w:pPr>
        <w:spacing w:after="24"/>
        <w:ind w:left="870" w:right="425"/>
      </w:pPr>
      <w:r>
        <w:t>− Пострадавшего в первую очередь нужно вывести на свежий воздух, обеспечит</w:t>
      </w:r>
      <w:r>
        <w:t xml:space="preserve">ь ему удобное горизонтальное положение, освободить от стесняющей </w:t>
      </w:r>
      <w:proofErr w:type="gramStart"/>
      <w:r>
        <w:t xml:space="preserve">одежды; </w:t>
      </w:r>
      <w:r>
        <w:t xml:space="preserve"> </w:t>
      </w:r>
      <w:r>
        <w:t>−</w:t>
      </w:r>
      <w:proofErr w:type="gramEnd"/>
      <w:r>
        <w:t xml:space="preserve"> Растереть тело пострадавшего ладонями для улучшения кровообращения, затем тепло укутать, приложить согревающие грелки к его ногам; </w:t>
      </w:r>
      <w:r>
        <w:t xml:space="preserve"> </w:t>
      </w:r>
    </w:p>
    <w:p w:rsidR="006C7CA4" w:rsidRDefault="0079719B">
      <w:pPr>
        <w:spacing w:after="43"/>
        <w:ind w:left="870" w:right="9"/>
      </w:pPr>
      <w:r>
        <w:t>− Дать понюхать ватку с нашатырным спиртом, есл</w:t>
      </w:r>
      <w:r>
        <w:t xml:space="preserve">и пострадавший в сознании, прополоскать горло и рот раствором соды. </w:t>
      </w:r>
      <w:r>
        <w:t xml:space="preserve"> </w:t>
      </w:r>
    </w:p>
    <w:p w:rsidR="006C7CA4" w:rsidRDefault="0079719B">
      <w:pPr>
        <w:ind w:left="870" w:right="9"/>
      </w:pPr>
      <w:r>
        <w:t xml:space="preserve">− В случае отсутствия дыхания или его значительного ослабления нужно начать проведение искусственного дыхания. </w:t>
      </w:r>
      <w:r>
        <w:t xml:space="preserve"> </w:t>
      </w:r>
    </w:p>
    <w:p w:rsidR="006C7CA4" w:rsidRDefault="0079719B">
      <w:pPr>
        <w:spacing w:after="52"/>
        <w:ind w:left="869" w:right="9"/>
      </w:pPr>
      <w:r>
        <w:t>−Независимо от степени отравления пострадавшего госпитализируют в</w:t>
      </w:r>
      <w:r>
        <w:t xml:space="preserve"> </w:t>
      </w:r>
      <w:r>
        <w:t>стационар на случай, если</w:t>
      </w:r>
      <w:r>
        <w:t xml:space="preserve"> </w:t>
      </w:r>
      <w:r>
        <w:t>позднее возникнут</w:t>
      </w:r>
      <w:r>
        <w:t xml:space="preserve"> </w:t>
      </w:r>
      <w:r>
        <w:t>осложнения со стороны</w:t>
      </w:r>
      <w:r>
        <w:t xml:space="preserve"> </w:t>
      </w:r>
      <w:r>
        <w:t>нервной</w:t>
      </w:r>
      <w:r>
        <w:t xml:space="preserve"> </w:t>
      </w:r>
      <w:r>
        <w:t>и</w:t>
      </w:r>
      <w:r>
        <w:t xml:space="preserve"> </w:t>
      </w:r>
      <w:r>
        <w:t>дыхательной</w:t>
      </w:r>
      <w:r>
        <w:t xml:space="preserve"> </w:t>
      </w:r>
      <w:r>
        <w:t>систем.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after="148" w:line="240" w:lineRule="auto"/>
        <w:ind w:left="851" w:right="449" w:firstLine="425"/>
        <w:jc w:val="both"/>
      </w:pPr>
      <w:r>
        <w:rPr>
          <w:b/>
        </w:rPr>
        <w:t xml:space="preserve">Третья команда: </w:t>
      </w:r>
      <w:r>
        <w:t xml:space="preserve">при </w:t>
      </w:r>
      <w:r>
        <w:rPr>
          <w:b/>
        </w:rPr>
        <w:t xml:space="preserve">отравлении токсическими веществами </w:t>
      </w:r>
      <w:r>
        <w:t>(некоторые</w:t>
      </w:r>
      <w:r>
        <w:t xml:space="preserve"> </w:t>
      </w:r>
      <w:r>
        <w:t>ядовитые</w:t>
      </w:r>
      <w:r>
        <w:t xml:space="preserve"> </w:t>
      </w:r>
      <w:r>
        <w:t>растения,</w:t>
      </w:r>
      <w:r>
        <w:t xml:space="preserve"> </w:t>
      </w:r>
      <w:r>
        <w:t>химические</w:t>
      </w:r>
      <w:r>
        <w:t xml:space="preserve"> </w:t>
      </w:r>
      <w:r>
        <w:t>растворители</w:t>
      </w:r>
      <w:r>
        <w:t xml:space="preserve"> </w:t>
      </w:r>
      <w:r>
        <w:t>и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 xml:space="preserve"> </w:t>
      </w:r>
      <w:r>
        <w:t>насекомыхфосфорорганические</w:t>
      </w:r>
      <w:r>
        <w:t xml:space="preserve"> </w:t>
      </w:r>
      <w:r>
        <w:t>соединен</w:t>
      </w:r>
      <w:r>
        <w:t>ия</w:t>
      </w:r>
      <w:r>
        <w:t xml:space="preserve"> </w:t>
      </w:r>
      <w:r>
        <w:t>(карбофос,</w:t>
      </w:r>
      <w:r>
        <w:t xml:space="preserve"> </w:t>
      </w:r>
      <w:r>
        <w:t>дихлофос</w:t>
      </w:r>
      <w:r>
        <w:t xml:space="preserve"> </w:t>
      </w:r>
      <w:r>
        <w:t>и</w:t>
      </w:r>
      <w:r>
        <w:t xml:space="preserve"> </w:t>
      </w:r>
      <w:r>
        <w:t>др.),</w:t>
      </w:r>
      <w:r>
        <w:t xml:space="preserve"> </w:t>
      </w:r>
      <w:r>
        <w:t>когда яд</w:t>
      </w:r>
      <w:r>
        <w:t xml:space="preserve"> </w:t>
      </w:r>
      <w:r>
        <w:t>в</w:t>
      </w:r>
      <w:r>
        <w:t xml:space="preserve"> </w:t>
      </w:r>
      <w:r>
        <w:t>организм</w:t>
      </w:r>
      <w:r>
        <w:t xml:space="preserve"> </w:t>
      </w:r>
      <w:r>
        <w:t>проникает</w:t>
      </w:r>
      <w:r>
        <w:t xml:space="preserve"> </w:t>
      </w:r>
      <w:r>
        <w:t>через</w:t>
      </w:r>
      <w:r>
        <w:t xml:space="preserve"> </w:t>
      </w:r>
      <w:r>
        <w:t>кожу:</w:t>
      </w:r>
      <w:r>
        <w:t xml:space="preserve"> </w:t>
      </w:r>
    </w:p>
    <w:p w:rsidR="006C7CA4" w:rsidRDefault="0079719B" w:rsidP="003D3DAE">
      <w:pPr>
        <w:spacing w:after="4" w:line="240" w:lineRule="auto"/>
        <w:ind w:left="851" w:right="449" w:firstLine="425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Нужно как можно</w:t>
      </w:r>
      <w:r>
        <w:t xml:space="preserve"> </w:t>
      </w:r>
      <w:r>
        <w:t>быстрее снять это</w:t>
      </w:r>
      <w:r>
        <w:t xml:space="preserve"> </w:t>
      </w:r>
      <w:r>
        <w:t>вещество с поверхности кожи</w:t>
      </w:r>
      <w:r>
        <w:t xml:space="preserve"> </w:t>
      </w:r>
      <w:r>
        <w:t>ватным</w:t>
      </w:r>
      <w:r>
        <w:t xml:space="preserve"> </w:t>
      </w:r>
      <w:r>
        <w:t>или</w:t>
      </w:r>
      <w:r>
        <w:t xml:space="preserve"> </w:t>
      </w:r>
      <w:r>
        <w:t>марлевым</w:t>
      </w:r>
      <w:r>
        <w:t xml:space="preserve"> </w:t>
      </w:r>
      <w:r>
        <w:t>тампоном,</w:t>
      </w:r>
      <w:r>
        <w:t xml:space="preserve"> </w:t>
      </w:r>
      <w:r>
        <w:t>стараясь</w:t>
      </w:r>
      <w:r>
        <w:t xml:space="preserve"> </w:t>
      </w:r>
      <w:r>
        <w:t>не</w:t>
      </w:r>
      <w:r>
        <w:t xml:space="preserve"> </w:t>
      </w:r>
      <w:r>
        <w:t>размазывать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поверхности</w:t>
      </w:r>
      <w:r>
        <w:t xml:space="preserve"> </w:t>
      </w:r>
      <w:r>
        <w:t>кожи.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after="4" w:line="240" w:lineRule="auto"/>
        <w:ind w:left="851" w:right="449" w:firstLine="425"/>
        <w:jc w:val="both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После этого кожу следует хорошо обмыть теплой водой с мылом или</w:t>
      </w:r>
      <w:r>
        <w:t xml:space="preserve"> </w:t>
      </w:r>
      <w:r>
        <w:t>слабым</w:t>
      </w:r>
      <w:r>
        <w:t xml:space="preserve"> </w:t>
      </w:r>
      <w:r>
        <w:t>раствором</w:t>
      </w:r>
      <w:r>
        <w:t xml:space="preserve"> </w:t>
      </w:r>
      <w:r>
        <w:t>питьевой</w:t>
      </w:r>
      <w:r>
        <w:t xml:space="preserve"> </w:t>
      </w:r>
      <w:r>
        <w:t>(пищевой)</w:t>
      </w:r>
      <w:r>
        <w:t xml:space="preserve"> </w:t>
      </w:r>
      <w:r>
        <w:t>соды,</w:t>
      </w:r>
      <w:r>
        <w:t xml:space="preserve"> </w:t>
      </w:r>
      <w:r>
        <w:t>обработать</w:t>
      </w:r>
      <w:r>
        <w:t xml:space="preserve"> </w:t>
      </w:r>
      <w:r>
        <w:t>место</w:t>
      </w:r>
      <w:r>
        <w:t xml:space="preserve"> </w:t>
      </w:r>
      <w:r>
        <w:t>поражения</w:t>
      </w:r>
      <w:r>
        <w:t xml:space="preserve"> </w:t>
      </w:r>
      <w:r>
        <w:t>на</w:t>
      </w:r>
      <w:r>
        <w:t xml:space="preserve"> </w:t>
      </w:r>
      <w:r>
        <w:t>коже 5</w:t>
      </w:r>
      <w:r>
        <w:t>—10%-</w:t>
      </w:r>
      <w:r>
        <w:t>ным</w:t>
      </w:r>
      <w:r>
        <w:t xml:space="preserve"> </w:t>
      </w:r>
      <w:r>
        <w:t>раствором</w:t>
      </w:r>
      <w:r>
        <w:t xml:space="preserve"> </w:t>
      </w:r>
      <w:r>
        <w:t>нашатырного</w:t>
      </w:r>
      <w:r>
        <w:t xml:space="preserve"> </w:t>
      </w:r>
      <w:r>
        <w:t>спирта.</w:t>
      </w:r>
      <w:r>
        <w:rPr>
          <w:rFonts w:ascii="Segoe UI Symbol" w:eastAsia="Segoe UI Symbol" w:hAnsi="Segoe UI Symbol" w:cs="Segoe UI Symbol"/>
          <w:vertAlign w:val="subscript"/>
        </w:rP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При наличии раны, </w:t>
      </w:r>
      <w:proofErr w:type="gramStart"/>
      <w:r>
        <w:t>например</w:t>
      </w:r>
      <w:proofErr w:type="gramEnd"/>
      <w:r>
        <w:t xml:space="preserve"> </w:t>
      </w:r>
      <w:r>
        <w:t>ожога, наложите чистую или стерильную</w:t>
      </w:r>
      <w:r>
        <w:t xml:space="preserve"> </w:t>
      </w:r>
      <w:r>
        <w:t>влажную</w:t>
      </w:r>
      <w:r>
        <w:t xml:space="preserve"> повязку.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Далее дважды промыть желудок 2%</w:t>
      </w:r>
      <w:r>
        <w:t>-</w:t>
      </w:r>
      <w:r>
        <w:t>ным раствором пищевой соды (1 ч.</w:t>
      </w:r>
      <w: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t>л.</w:t>
      </w:r>
      <w:r>
        <w:t xml:space="preserve"> </w:t>
      </w:r>
      <w:r>
        <w:t>соды на 1 стакан</w:t>
      </w:r>
      <w:r>
        <w:t xml:space="preserve"> </w:t>
      </w:r>
      <w:r>
        <w:t>воды).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after="1"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Затем следует выпить 0,5 стакана 2%</w:t>
      </w:r>
      <w:r>
        <w:t>-</w:t>
      </w:r>
      <w:r>
        <w:t>ного раствора пищевой соды с</w:t>
      </w:r>
      <w:r>
        <w:t xml:space="preserve"> </w:t>
      </w:r>
      <w:r>
        <w:t>добавлением</w:t>
      </w:r>
      <w:r>
        <w:t xml:space="preserve"> </w:t>
      </w:r>
      <w:r>
        <w:t>активированного</w:t>
      </w:r>
      <w:r>
        <w:t xml:space="preserve"> </w:t>
      </w:r>
      <w:r>
        <w:t>угля</w:t>
      </w:r>
      <w:r>
        <w:t xml:space="preserve"> </w:t>
      </w:r>
      <w:r>
        <w:t>или</w:t>
      </w:r>
      <w:r>
        <w:t xml:space="preserve"> </w:t>
      </w:r>
      <w:r>
        <w:t>солевое</w:t>
      </w:r>
      <w:r>
        <w:t xml:space="preserve"> </w:t>
      </w:r>
      <w:r>
        <w:t>слабительное.</w:t>
      </w:r>
      <w: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lastRenderedPageBreak/>
        <w:t>Пострадавшему</w:t>
      </w:r>
      <w:r>
        <w:t xml:space="preserve"> </w:t>
      </w:r>
      <w:r>
        <w:t>дают</w:t>
      </w:r>
      <w:r>
        <w:t xml:space="preserve"> </w:t>
      </w:r>
      <w:r>
        <w:t>выпить</w:t>
      </w:r>
      <w:r>
        <w:t xml:space="preserve"> </w:t>
      </w:r>
      <w:r>
        <w:t>крепкий чай.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Дождаться</w:t>
      </w:r>
      <w:r>
        <w:t xml:space="preserve"> </w:t>
      </w:r>
      <w:r>
        <w:t>прибытия</w:t>
      </w:r>
      <w:r>
        <w:t xml:space="preserve"> </w:t>
      </w:r>
      <w:r>
        <w:t>бригады</w:t>
      </w:r>
      <w:r>
        <w:t xml:space="preserve"> </w:t>
      </w:r>
      <w:r>
        <w:t>скорой</w:t>
      </w:r>
      <w:r>
        <w:t xml:space="preserve"> </w:t>
      </w:r>
      <w:r>
        <w:t>медицинской</w:t>
      </w:r>
      <w:r>
        <w:t xml:space="preserve"> </w:t>
      </w:r>
      <w:r>
        <w:t>помощи.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after="87" w:line="240" w:lineRule="auto"/>
        <w:ind w:left="851" w:firstLine="425"/>
      </w:pPr>
      <w:r>
        <w:rPr>
          <w:b/>
        </w:rPr>
        <w:t xml:space="preserve">Потом все вместе выводим общие правила: </w:t>
      </w:r>
    </w:p>
    <w:p w:rsidR="006C7CA4" w:rsidRDefault="0079719B" w:rsidP="003D3DAE">
      <w:pPr>
        <w:spacing w:after="22"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Остановить</w:t>
      </w:r>
      <w:r>
        <w:t xml:space="preserve"> </w:t>
      </w:r>
      <w:r>
        <w:t>или</w:t>
      </w:r>
      <w:r>
        <w:t xml:space="preserve"> </w:t>
      </w:r>
      <w:r>
        <w:t>ограничить</w:t>
      </w:r>
      <w:r>
        <w:t xml:space="preserve"> </w:t>
      </w:r>
      <w:r>
        <w:t>поступление</w:t>
      </w:r>
      <w:r>
        <w:t xml:space="preserve"> </w:t>
      </w:r>
      <w:r>
        <w:t>яда</w:t>
      </w:r>
      <w:r>
        <w:t xml:space="preserve"> </w:t>
      </w:r>
      <w:r>
        <w:t>в</w:t>
      </w:r>
      <w:r>
        <w:t xml:space="preserve"> </w:t>
      </w:r>
      <w:r>
        <w:t>организм.</w:t>
      </w:r>
      <w:r>
        <w:rPr>
          <w:rFonts w:ascii="Segoe UI Symbol" w:eastAsia="Segoe UI Symbol" w:hAnsi="Segoe UI Symbol" w:cs="Segoe UI Symbol"/>
          <w:vertAlign w:val="subscript"/>
        </w:rPr>
        <w:t xml:space="preserve"> </w:t>
      </w:r>
    </w:p>
    <w:p w:rsidR="006C7CA4" w:rsidRDefault="0079719B" w:rsidP="003D3DAE">
      <w:pPr>
        <w:spacing w:after="48"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скорее</w:t>
      </w:r>
      <w:r>
        <w:t xml:space="preserve"> </w:t>
      </w:r>
      <w:r>
        <w:t>вывести</w:t>
      </w:r>
      <w:r>
        <w:t xml:space="preserve"> </w:t>
      </w:r>
      <w:r>
        <w:t>из</w:t>
      </w:r>
      <w:r>
        <w:t xml:space="preserve"> </w:t>
      </w:r>
      <w:r>
        <w:t>организма</w:t>
      </w:r>
      <w:r>
        <w:t xml:space="preserve"> </w:t>
      </w:r>
      <w:r>
        <w:t>уже</w:t>
      </w:r>
      <w:r>
        <w:t xml:space="preserve"> </w:t>
      </w:r>
      <w:r>
        <w:t>попавший</w:t>
      </w:r>
      <w:r>
        <w:t xml:space="preserve"> </w:t>
      </w:r>
      <w:r>
        <w:t>яд,</w:t>
      </w:r>
      <w:r>
        <w:t xml:space="preserve"> </w:t>
      </w:r>
      <w:r>
        <w:t>если</w:t>
      </w:r>
      <w:r>
        <w:t xml:space="preserve"> </w:t>
      </w:r>
      <w:r>
        <w:t>это</w:t>
      </w:r>
      <w:r>
        <w:t xml:space="preserve"> </w:t>
      </w:r>
      <w:r>
        <w:t>возможно.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line="240" w:lineRule="auto"/>
        <w:ind w:left="851" w:right="9" w:firstLine="425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Обеспечить</w:t>
      </w:r>
      <w:r>
        <w:t xml:space="preserve"> </w:t>
      </w:r>
      <w:r>
        <w:t>пострадавшему</w:t>
      </w:r>
      <w:r>
        <w:t xml:space="preserve"> </w:t>
      </w:r>
      <w:r>
        <w:t>безопасные</w:t>
      </w:r>
      <w:r>
        <w:t xml:space="preserve"> </w:t>
      </w:r>
      <w:r>
        <w:t>условия.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tabs>
          <w:tab w:val="center" w:pos="2413"/>
          <w:tab w:val="center" w:pos="4429"/>
          <w:tab w:val="center" w:pos="5757"/>
          <w:tab w:val="center" w:pos="6686"/>
          <w:tab w:val="center" w:pos="7763"/>
          <w:tab w:val="center" w:pos="9272"/>
          <w:tab w:val="center" w:pos="10607"/>
        </w:tabs>
        <w:spacing w:line="240" w:lineRule="auto"/>
        <w:ind w:left="851" w:firstLine="425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Привести</w:t>
      </w:r>
      <w:r>
        <w:t xml:space="preserve"> </w:t>
      </w:r>
      <w:r>
        <w:tab/>
      </w:r>
      <w:r>
        <w:t>пострадавшего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чувства,</w:t>
      </w:r>
      <w:r>
        <w:t xml:space="preserve"> </w:t>
      </w:r>
      <w:r>
        <w:tab/>
      </w:r>
      <w:r>
        <w:t>при</w:t>
      </w:r>
      <w:r>
        <w:t xml:space="preserve"> </w:t>
      </w:r>
      <w:r>
        <w:tab/>
      </w:r>
      <w:r>
        <w:t>необходимости</w:t>
      </w:r>
      <w:r>
        <w:t xml:space="preserve"> </w:t>
      </w:r>
      <w:r>
        <w:tab/>
        <w:t>-</w:t>
      </w:r>
      <w:r>
        <w:rPr>
          <w:rFonts w:ascii="Segoe UI Symbol" w:eastAsia="Segoe UI Symbol" w:hAnsi="Segoe UI Symbol" w:cs="Segoe UI Symbol"/>
          <w:sz w:val="20"/>
        </w:rPr>
        <w:t xml:space="preserve"> </w:t>
      </w:r>
    </w:p>
    <w:p w:rsidR="006C7CA4" w:rsidRDefault="0079719B" w:rsidP="003D3DAE">
      <w:pPr>
        <w:spacing w:after="14" w:line="240" w:lineRule="auto"/>
        <w:ind w:left="851" w:right="1477" w:firstLine="425"/>
      </w:pPr>
      <w:r>
        <w:t>Провести</w:t>
      </w:r>
      <w:r>
        <w:t xml:space="preserve"> </w:t>
      </w:r>
      <w:r>
        <w:t>искусственное</w:t>
      </w:r>
      <w:r>
        <w:t xml:space="preserve"> </w:t>
      </w:r>
      <w:r>
        <w:t>дыхание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прямой</w:t>
      </w:r>
      <w:r>
        <w:t xml:space="preserve"> </w:t>
      </w:r>
      <w:r>
        <w:t>массаж</w:t>
      </w:r>
      <w:r>
        <w:t xml:space="preserve"> </w:t>
      </w:r>
      <w:r>
        <w:t>сердца.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скорее</w:t>
      </w:r>
      <w:r>
        <w:t xml:space="preserve"> </w:t>
      </w:r>
      <w:r>
        <w:t>доставить</w:t>
      </w:r>
      <w:r>
        <w:t xml:space="preserve"> </w:t>
      </w:r>
      <w:r>
        <w:t>пострадавшего</w:t>
      </w:r>
      <w:r>
        <w:t xml:space="preserve"> </w:t>
      </w:r>
      <w:r>
        <w:t>в</w:t>
      </w:r>
      <w:r>
        <w:t xml:space="preserve"> </w:t>
      </w:r>
      <w:r>
        <w:t>больницу.</w:t>
      </w:r>
      <w:r>
        <w:rPr>
          <w:rFonts w:ascii="Segoe UI Symbol" w:eastAsia="Segoe UI Symbol" w:hAnsi="Segoe UI Symbol" w:cs="Segoe UI Symbol"/>
          <w:vertAlign w:val="subscript"/>
        </w:rPr>
        <w:t xml:space="preserve"> </w:t>
      </w:r>
    </w:p>
    <w:p w:rsidR="006C7CA4" w:rsidRDefault="0079719B" w:rsidP="003D3DAE">
      <w:pPr>
        <w:spacing w:after="189" w:line="240" w:lineRule="auto"/>
        <w:ind w:left="851" w:firstLine="425"/>
      </w:pPr>
      <w:r>
        <w:rPr>
          <w:sz w:val="27"/>
        </w:rPr>
        <w:t xml:space="preserve"> </w:t>
      </w:r>
    </w:p>
    <w:p w:rsidR="006C7CA4" w:rsidRDefault="0079719B">
      <w:pPr>
        <w:pStyle w:val="1"/>
        <w:spacing w:after="264" w:line="335" w:lineRule="auto"/>
        <w:ind w:left="1311"/>
      </w:pPr>
      <w:r>
        <w:t>Тематическая линия: «Безопасность во время</w:t>
      </w:r>
      <w:r>
        <w:t xml:space="preserve"> </w:t>
      </w:r>
      <w:r>
        <w:t>пребывания</w:t>
      </w:r>
      <w:r>
        <w:t xml:space="preserve"> </w:t>
      </w:r>
      <w:r>
        <w:t>в</w:t>
      </w:r>
      <w:r>
        <w:t xml:space="preserve"> </w:t>
      </w:r>
      <w:r>
        <w:t>различных</w:t>
      </w:r>
      <w:r>
        <w:t xml:space="preserve"> </w:t>
      </w:r>
      <w:r>
        <w:t>средах»</w:t>
      </w:r>
      <w:r>
        <w:t xml:space="preserve"> </w:t>
      </w:r>
    </w:p>
    <w:p w:rsidR="006C7CA4" w:rsidRDefault="0079719B">
      <w:pPr>
        <w:pStyle w:val="2"/>
        <w:ind w:left="1299" w:right="439"/>
      </w:pPr>
      <w:r>
        <w:t>Тема:</w:t>
      </w:r>
      <w:r>
        <w:t xml:space="preserve"> </w:t>
      </w:r>
      <w:r>
        <w:t>«Действия</w:t>
      </w:r>
      <w:r>
        <w:t xml:space="preserve"> </w:t>
      </w:r>
      <w:r>
        <w:t>при</w:t>
      </w:r>
      <w:r>
        <w:t xml:space="preserve"> </w:t>
      </w:r>
      <w:r>
        <w:t>пожаре»</w:t>
      </w:r>
      <w:r>
        <w:t xml:space="preserve"> </w:t>
      </w:r>
    </w:p>
    <w:p w:rsidR="006C7CA4" w:rsidRDefault="0079719B">
      <w:pPr>
        <w:spacing w:after="65" w:line="259" w:lineRule="auto"/>
        <w:ind w:left="859" w:firstLine="0"/>
      </w:pPr>
      <w:r>
        <w:rPr>
          <w:b/>
        </w:rPr>
        <w:t xml:space="preserve"> </w:t>
      </w:r>
    </w:p>
    <w:p w:rsidR="006C7CA4" w:rsidRDefault="0079719B">
      <w:pPr>
        <w:spacing w:after="93" w:line="265" w:lineRule="auto"/>
        <w:ind w:left="1296"/>
      </w:pPr>
      <w:r>
        <w:rPr>
          <w:b/>
        </w:rPr>
        <w:t xml:space="preserve">Даем задание: Чтобы вы делали при пожаре в квартире? </w:t>
      </w:r>
    </w:p>
    <w:p w:rsidR="006C7CA4" w:rsidRDefault="0079719B">
      <w:pPr>
        <w:spacing w:after="4" w:line="326" w:lineRule="auto"/>
        <w:ind w:left="1307" w:right="449" w:hanging="8"/>
        <w:jc w:val="both"/>
      </w:pPr>
      <w:r>
        <w:t>По рядам пускаем лист, в который нужно вписать правило, которое еще не</w:t>
      </w:r>
      <w:r>
        <w:t xml:space="preserve"> </w:t>
      </w:r>
      <w:r>
        <w:t>было на нем написано по цепочке, и вернуть к первому ученику, который</w:t>
      </w:r>
      <w:r>
        <w:t xml:space="preserve"> </w:t>
      </w:r>
      <w:r>
        <w:t>отвечает</w:t>
      </w:r>
      <w:r>
        <w:t xml:space="preserve"> </w:t>
      </w:r>
      <w:r>
        <w:t>за</w:t>
      </w:r>
      <w:r>
        <w:t xml:space="preserve"> </w:t>
      </w:r>
      <w:r>
        <w:t>всех.</w:t>
      </w:r>
      <w:r>
        <w:t xml:space="preserve"> </w:t>
      </w:r>
      <w:r>
        <w:t>Остальные</w:t>
      </w:r>
      <w:r>
        <w:t xml:space="preserve"> </w:t>
      </w:r>
      <w:r>
        <w:t>дополняют</w:t>
      </w:r>
      <w:r>
        <w:t xml:space="preserve"> </w:t>
      </w:r>
      <w:r>
        <w:t>его</w:t>
      </w:r>
      <w:r>
        <w:t xml:space="preserve"> </w:t>
      </w:r>
      <w:r>
        <w:t>ответ.</w:t>
      </w:r>
      <w:r>
        <w:t xml:space="preserve"> </w:t>
      </w:r>
      <w:r>
        <w:t>Если</w:t>
      </w:r>
      <w:r>
        <w:t xml:space="preserve"> </w:t>
      </w:r>
      <w:r>
        <w:t>что</w:t>
      </w:r>
      <w:r>
        <w:t>-</w:t>
      </w:r>
      <w:r>
        <w:t>то</w:t>
      </w:r>
      <w:r>
        <w:t xml:space="preserve"> </w:t>
      </w:r>
      <w:r>
        <w:t>важное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сказано задаем наводящие вопросы: Кто вспомнит номер пожарной охраны?</w:t>
      </w:r>
      <w:r>
        <w:t xml:space="preserve"> </w:t>
      </w:r>
      <w:r>
        <w:t>Что нужно сделать, если пожар начался из</w:t>
      </w:r>
      <w:r>
        <w:t>-</w:t>
      </w:r>
      <w:r>
        <w:t>за проводки электросети? Что</w:t>
      </w:r>
      <w:r>
        <w:t xml:space="preserve"> </w:t>
      </w:r>
      <w:r>
        <w:t>нельзя</w:t>
      </w:r>
      <w:r>
        <w:t xml:space="preserve"> </w:t>
      </w:r>
      <w:r>
        <w:t>тушить</w:t>
      </w:r>
      <w:r>
        <w:t xml:space="preserve"> </w:t>
      </w:r>
      <w:r>
        <w:t>водой?</w:t>
      </w:r>
      <w:r>
        <w:t xml:space="preserve"> </w:t>
      </w:r>
      <w:r>
        <w:t>И т.д.</w:t>
      </w:r>
      <w:r>
        <w:t xml:space="preserve"> </w:t>
      </w:r>
      <w:r>
        <w:t>Далее</w:t>
      </w:r>
      <w:r>
        <w:t xml:space="preserve"> </w:t>
      </w:r>
      <w:r>
        <w:t>должен</w:t>
      </w:r>
      <w:r>
        <w:t xml:space="preserve"> </w:t>
      </w:r>
      <w:r>
        <w:t>получиться</w:t>
      </w:r>
      <w:r>
        <w:t xml:space="preserve"> </w:t>
      </w:r>
      <w:r>
        <w:t>следующий</w:t>
      </w:r>
      <w:r>
        <w:t xml:space="preserve"> </w:t>
      </w:r>
      <w:r>
        <w:t>список:</w:t>
      </w:r>
      <w:r>
        <w:t xml:space="preserve"> </w:t>
      </w:r>
      <w:r>
        <w:rPr>
          <w:b/>
        </w:rPr>
        <w:t xml:space="preserve">Действия при пожаре в квартире: </w:t>
      </w:r>
    </w:p>
    <w:p w:rsidR="006C7CA4" w:rsidRDefault="0079719B">
      <w:pPr>
        <w:numPr>
          <w:ilvl w:val="0"/>
          <w:numId w:val="7"/>
        </w:numPr>
        <w:spacing w:after="0" w:line="328" w:lineRule="auto"/>
        <w:ind w:left="1578" w:right="9" w:hanging="360"/>
      </w:pPr>
      <w:r>
        <w:t xml:space="preserve">Сообщите о пожаре в пожарную охрану по телефонам «112», «01» (с сотового тел. 01*, 112). </w:t>
      </w:r>
      <w:r>
        <w:t xml:space="preserve"> </w:t>
      </w:r>
    </w:p>
    <w:p w:rsidR="006C7CA4" w:rsidRDefault="0079719B">
      <w:pPr>
        <w:numPr>
          <w:ilvl w:val="0"/>
          <w:numId w:val="7"/>
        </w:numPr>
        <w:spacing w:after="0" w:line="332" w:lineRule="auto"/>
        <w:ind w:left="1578" w:right="9" w:hanging="360"/>
      </w:pPr>
      <w:r>
        <w:t xml:space="preserve">Если нет опасности поражения электротоком, приступайте к тушению пожара водой, или используйте плотную (мокрую ткань). </w:t>
      </w:r>
      <w:r>
        <w:t xml:space="preserve"> </w:t>
      </w:r>
    </w:p>
    <w:p w:rsidR="006C7CA4" w:rsidRDefault="0079719B">
      <w:pPr>
        <w:numPr>
          <w:ilvl w:val="0"/>
          <w:numId w:val="7"/>
        </w:numPr>
        <w:ind w:left="1578" w:right="9" w:hanging="360"/>
      </w:pPr>
      <w:r>
        <w:t xml:space="preserve">При опасности поражения электротоком отключите электроэнергию. </w:t>
      </w:r>
      <w:r>
        <w:t xml:space="preserve"> </w:t>
      </w:r>
    </w:p>
    <w:p w:rsidR="006C7CA4" w:rsidRDefault="0079719B">
      <w:pPr>
        <w:numPr>
          <w:ilvl w:val="0"/>
          <w:numId w:val="7"/>
        </w:numPr>
        <w:spacing w:after="0" w:line="330" w:lineRule="auto"/>
        <w:ind w:left="1578" w:right="9" w:hanging="360"/>
      </w:pPr>
      <w:r>
        <w:t>Горючие жидкости тушить водой нельзя (тушите песком, землёй, огнетушит</w:t>
      </w:r>
      <w:r>
        <w:t xml:space="preserve">елем, если их нет, накройте плотной смоченной в воде тканью). </w:t>
      </w:r>
      <w:r>
        <w:t xml:space="preserve"> </w:t>
      </w:r>
    </w:p>
    <w:p w:rsidR="006C7CA4" w:rsidRDefault="0079719B">
      <w:pPr>
        <w:numPr>
          <w:ilvl w:val="0"/>
          <w:numId w:val="7"/>
        </w:numPr>
        <w:ind w:left="1578" w:right="9" w:hanging="360"/>
      </w:pPr>
      <w:r>
        <w:t xml:space="preserve">При пожаре ни в коем случае не открывайте форточки и окна. </w:t>
      </w:r>
      <w:r>
        <w:t xml:space="preserve"> </w:t>
      </w:r>
    </w:p>
    <w:p w:rsidR="006C7CA4" w:rsidRDefault="0079719B">
      <w:pPr>
        <w:numPr>
          <w:ilvl w:val="0"/>
          <w:numId w:val="7"/>
        </w:numPr>
        <w:ind w:left="1578" w:right="9" w:hanging="360"/>
      </w:pPr>
      <w:r>
        <w:t>Если вам не удаётся своими силами ликвидировать пожар, выйдите из квартиры, закрыв за собой дверь, и немедленно сообщите о пожаре с</w:t>
      </w:r>
      <w:r>
        <w:t>оседям и жильцам выше</w:t>
      </w:r>
      <w:r>
        <w:t>-</w:t>
      </w:r>
      <w:r>
        <w:t xml:space="preserve">ниже находящихся квартир. </w:t>
      </w:r>
      <w:r>
        <w:t xml:space="preserve"> </w:t>
      </w:r>
    </w:p>
    <w:p w:rsidR="006C7CA4" w:rsidRDefault="0079719B">
      <w:pPr>
        <w:numPr>
          <w:ilvl w:val="0"/>
          <w:numId w:val="7"/>
        </w:numPr>
        <w:ind w:left="1578" w:right="9" w:hanging="360"/>
      </w:pPr>
      <w:r>
        <w:lastRenderedPageBreak/>
        <w:t xml:space="preserve">Встретьте пожарных и проведите их к месту пожара. </w:t>
      </w:r>
      <w:r>
        <w:t xml:space="preserve"> </w:t>
      </w:r>
    </w:p>
    <w:p w:rsidR="006C7CA4" w:rsidRDefault="0079719B">
      <w:pPr>
        <w:numPr>
          <w:ilvl w:val="0"/>
          <w:numId w:val="7"/>
        </w:numPr>
        <w:spacing w:after="0" w:line="330" w:lineRule="auto"/>
        <w:ind w:left="1578" w:right="9" w:hanging="360"/>
      </w:pPr>
      <w:r>
        <w:t xml:space="preserve">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  <w:r>
        <w:t xml:space="preserve"> </w:t>
      </w:r>
    </w:p>
    <w:p w:rsidR="006C7CA4" w:rsidRDefault="0079719B">
      <w:pPr>
        <w:numPr>
          <w:ilvl w:val="0"/>
          <w:numId w:val="7"/>
        </w:numPr>
        <w:spacing w:after="374"/>
        <w:ind w:left="1578" w:right="9" w:hanging="360"/>
      </w:pPr>
      <w:r>
        <w:t>При нев</w:t>
      </w:r>
      <w:r>
        <w:t>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  <w:r>
        <w:t xml:space="preserve">  </w:t>
      </w:r>
    </w:p>
    <w:p w:rsidR="006C7CA4" w:rsidRDefault="0079719B">
      <w:pPr>
        <w:pStyle w:val="2"/>
        <w:spacing w:after="214"/>
        <w:ind w:left="1299" w:right="436"/>
      </w:pPr>
      <w:r>
        <w:t>Тема:</w:t>
      </w:r>
      <w:r>
        <w:t xml:space="preserve"> </w:t>
      </w:r>
      <w:r>
        <w:t>«Безопасность</w:t>
      </w:r>
      <w:r>
        <w:t xml:space="preserve"> </w:t>
      </w:r>
      <w:r w:rsidRPr="003D3DAE">
        <w:t>дорожного</w:t>
      </w:r>
      <w:r>
        <w:rPr>
          <w:sz w:val="36"/>
        </w:rPr>
        <w:t xml:space="preserve"> </w:t>
      </w:r>
      <w:r>
        <w:t>движения»</w:t>
      </w:r>
      <w:r>
        <w:t xml:space="preserve"> </w:t>
      </w:r>
    </w:p>
    <w:p w:rsidR="006C7CA4" w:rsidRDefault="0079719B">
      <w:pPr>
        <w:spacing w:after="142" w:line="259" w:lineRule="auto"/>
        <w:ind w:left="1296"/>
      </w:pPr>
      <w:r>
        <w:rPr>
          <w:b/>
          <w:sz w:val="32"/>
        </w:rPr>
        <w:t xml:space="preserve">Ролевая игра «Участники </w:t>
      </w:r>
      <w:r>
        <w:rPr>
          <w:b/>
          <w:sz w:val="32"/>
        </w:rPr>
        <w:t xml:space="preserve">дорожного движения»: </w:t>
      </w:r>
    </w:p>
    <w:p w:rsidR="006C7CA4" w:rsidRDefault="0079719B">
      <w:pPr>
        <w:ind w:left="869" w:right="9"/>
      </w:pPr>
      <w:r>
        <w:t>Дети делятся на группы, внутри групп делятся на участников дорожного движения:</w:t>
      </w:r>
      <w:r>
        <w:t xml:space="preserve"> </w:t>
      </w:r>
      <w:r>
        <w:t xml:space="preserve">− Машины </w:t>
      </w:r>
      <w:r>
        <w:t xml:space="preserve"> </w:t>
      </w:r>
    </w:p>
    <w:p w:rsidR="006C7CA4" w:rsidRDefault="0079719B">
      <w:pPr>
        <w:spacing w:after="0" w:line="324" w:lineRule="auto"/>
        <w:ind w:left="869" w:right="7860"/>
      </w:pPr>
      <w:r>
        <w:t xml:space="preserve">− </w:t>
      </w:r>
      <w:proofErr w:type="gramStart"/>
      <w:r>
        <w:t xml:space="preserve">Велосипедисты </w:t>
      </w:r>
      <w:r>
        <w:t xml:space="preserve"> </w:t>
      </w:r>
      <w:r>
        <w:t>−</w:t>
      </w:r>
      <w:proofErr w:type="gramEnd"/>
      <w:r>
        <w:t xml:space="preserve"> Пешеходы </w:t>
      </w:r>
      <w:r>
        <w:t xml:space="preserve"> </w:t>
      </w:r>
    </w:p>
    <w:p w:rsidR="006C7CA4" w:rsidRDefault="0079719B">
      <w:pPr>
        <w:spacing w:after="67" w:line="259" w:lineRule="auto"/>
        <w:ind w:left="859" w:firstLine="0"/>
      </w:pPr>
      <w:r>
        <w:t xml:space="preserve"> </w:t>
      </w:r>
    </w:p>
    <w:p w:rsidR="006C7CA4" w:rsidRDefault="0079719B">
      <w:pPr>
        <w:ind w:left="869" w:right="9"/>
      </w:pPr>
      <w:r>
        <w:t xml:space="preserve">Делаем разметку на полу/асфальте на полосы дорожного движения. </w:t>
      </w:r>
      <w:r>
        <w:t xml:space="preserve"> </w:t>
      </w:r>
    </w:p>
    <w:p w:rsidR="006C7CA4" w:rsidRDefault="0079719B">
      <w:pPr>
        <w:spacing w:after="0" w:line="326" w:lineRule="auto"/>
        <w:ind w:left="869" w:right="9"/>
      </w:pPr>
      <w:r>
        <w:t>Каждой мини</w:t>
      </w:r>
      <w:r>
        <w:t>-</w:t>
      </w:r>
      <w:r>
        <w:t>группе выдается ситуация, в которой</w:t>
      </w:r>
      <w:r>
        <w:t xml:space="preserve"> нужно разобраться согласно правилам дорожного движения:</w:t>
      </w:r>
      <w:r>
        <w:t xml:space="preserve"> </w:t>
      </w:r>
    </w:p>
    <w:p w:rsidR="006C7CA4" w:rsidRDefault="0079719B">
      <w:pPr>
        <w:spacing w:after="72" w:line="259" w:lineRule="auto"/>
        <w:ind w:left="859" w:firstLine="0"/>
      </w:pPr>
      <w:r>
        <w:t xml:space="preserve"> </w:t>
      </w:r>
    </w:p>
    <w:p w:rsidR="006C7CA4" w:rsidRDefault="0079719B">
      <w:pPr>
        <w:spacing w:after="89" w:line="265" w:lineRule="auto"/>
        <w:ind w:left="869"/>
      </w:pPr>
      <w:r>
        <w:t xml:space="preserve"> </w:t>
      </w:r>
      <w:r>
        <w:rPr>
          <w:b/>
        </w:rPr>
        <w:t xml:space="preserve">Движение по тротуару: </w:t>
      </w:r>
    </w:p>
    <w:p w:rsidR="006C7CA4" w:rsidRDefault="0079719B">
      <w:pPr>
        <w:numPr>
          <w:ilvl w:val="0"/>
          <w:numId w:val="8"/>
        </w:numPr>
        <w:ind w:right="9" w:hanging="281"/>
      </w:pPr>
      <w:r>
        <w:t xml:space="preserve">Правостороннее движение </w:t>
      </w:r>
      <w:r>
        <w:t xml:space="preserve"> </w:t>
      </w:r>
    </w:p>
    <w:p w:rsidR="006C7CA4" w:rsidRDefault="0079719B">
      <w:pPr>
        <w:numPr>
          <w:ilvl w:val="0"/>
          <w:numId w:val="8"/>
        </w:numPr>
        <w:ind w:right="9" w:hanging="281"/>
      </w:pPr>
      <w:r>
        <w:t xml:space="preserve">Не толкаться, не размахивать руками, громко не разговаривать </w:t>
      </w:r>
      <w:r>
        <w:t xml:space="preserve"> </w:t>
      </w:r>
    </w:p>
    <w:p w:rsidR="006C7CA4" w:rsidRDefault="0079719B">
      <w:pPr>
        <w:numPr>
          <w:ilvl w:val="0"/>
          <w:numId w:val="8"/>
        </w:numPr>
        <w:ind w:right="9" w:hanging="281"/>
      </w:pPr>
      <w:r>
        <w:t xml:space="preserve">Не выходить на проезжую часть </w:t>
      </w:r>
      <w:r>
        <w:t xml:space="preserve"> </w:t>
      </w:r>
    </w:p>
    <w:p w:rsidR="006C7CA4" w:rsidRDefault="0079719B">
      <w:pPr>
        <w:numPr>
          <w:ilvl w:val="0"/>
          <w:numId w:val="8"/>
        </w:numPr>
        <w:spacing w:after="0"/>
        <w:ind w:right="9" w:hanging="281"/>
      </w:pPr>
      <w:r>
        <w:t xml:space="preserve">Быть внимательными </w:t>
      </w:r>
      <w:r>
        <w:t xml:space="preserve"> </w:t>
      </w:r>
    </w:p>
    <w:p w:rsidR="006C7CA4" w:rsidRDefault="0079719B">
      <w:pPr>
        <w:spacing w:after="75" w:line="259" w:lineRule="auto"/>
        <w:ind w:left="859" w:firstLine="0"/>
      </w:pPr>
      <w:r>
        <w:t xml:space="preserve"> </w:t>
      </w:r>
    </w:p>
    <w:p w:rsidR="006C7CA4" w:rsidRDefault="0079719B">
      <w:pPr>
        <w:spacing w:after="89" w:line="265" w:lineRule="auto"/>
        <w:ind w:left="869"/>
      </w:pPr>
      <w:r>
        <w:rPr>
          <w:b/>
        </w:rPr>
        <w:t xml:space="preserve">Переход дороги без светофора:  </w:t>
      </w:r>
    </w:p>
    <w:p w:rsidR="006C7CA4" w:rsidRDefault="0079719B">
      <w:pPr>
        <w:numPr>
          <w:ilvl w:val="0"/>
          <w:numId w:val="9"/>
        </w:numPr>
        <w:ind w:right="9" w:hanging="281"/>
      </w:pPr>
      <w:r>
        <w:t xml:space="preserve">Посмотреть налево </w:t>
      </w:r>
      <w:r>
        <w:t xml:space="preserve"> </w:t>
      </w:r>
    </w:p>
    <w:p w:rsidR="006C7CA4" w:rsidRDefault="0079719B">
      <w:pPr>
        <w:numPr>
          <w:ilvl w:val="0"/>
          <w:numId w:val="9"/>
        </w:numPr>
        <w:ind w:right="9" w:hanging="281"/>
      </w:pPr>
      <w:r>
        <w:t xml:space="preserve">Посмотреть направо </w:t>
      </w:r>
      <w:r>
        <w:t xml:space="preserve"> </w:t>
      </w:r>
    </w:p>
    <w:p w:rsidR="006C7CA4" w:rsidRDefault="0079719B">
      <w:pPr>
        <w:numPr>
          <w:ilvl w:val="0"/>
          <w:numId w:val="9"/>
        </w:numPr>
        <w:ind w:right="9" w:hanging="281"/>
      </w:pPr>
      <w:r>
        <w:t>Убедиться, что нет машин, спокойно перейти дорогу.</w:t>
      </w:r>
      <w:r>
        <w:t xml:space="preserve"> </w:t>
      </w:r>
    </w:p>
    <w:p w:rsidR="006C7CA4" w:rsidRDefault="0079719B">
      <w:pPr>
        <w:spacing w:line="265" w:lineRule="auto"/>
        <w:ind w:left="869"/>
      </w:pPr>
      <w:r>
        <w:rPr>
          <w:b/>
        </w:rPr>
        <w:t xml:space="preserve">Как безопасно перейти дорогу, выйдя из общественного транспорта: </w:t>
      </w:r>
    </w:p>
    <w:p w:rsidR="006C7CA4" w:rsidRDefault="0079719B">
      <w:pPr>
        <w:numPr>
          <w:ilvl w:val="1"/>
          <w:numId w:val="9"/>
        </w:numPr>
        <w:ind w:left="1660" w:right="9" w:hanging="362"/>
      </w:pPr>
      <w:r>
        <w:t>Дойти</w:t>
      </w:r>
      <w:r>
        <w:t xml:space="preserve"> </w:t>
      </w:r>
      <w:r>
        <w:t>до</w:t>
      </w:r>
      <w:r>
        <w:t xml:space="preserve"> </w:t>
      </w:r>
      <w:r>
        <w:t>ближайшего</w:t>
      </w:r>
      <w:r>
        <w:t xml:space="preserve"> </w:t>
      </w:r>
      <w:r>
        <w:t>пешеходного</w:t>
      </w:r>
      <w:r>
        <w:t xml:space="preserve"> </w:t>
      </w:r>
      <w:r>
        <w:t>перехода;</w:t>
      </w:r>
      <w:r>
        <w:t xml:space="preserve"> </w:t>
      </w:r>
    </w:p>
    <w:p w:rsidR="006C7CA4" w:rsidRDefault="0079719B">
      <w:pPr>
        <w:numPr>
          <w:ilvl w:val="1"/>
          <w:numId w:val="9"/>
        </w:numPr>
        <w:ind w:left="1660" w:right="9" w:hanging="362"/>
      </w:pPr>
      <w:r>
        <w:t>Дождаться</w:t>
      </w:r>
      <w:r>
        <w:t xml:space="preserve"> </w:t>
      </w:r>
      <w:r>
        <w:t>пока</w:t>
      </w:r>
      <w:r>
        <w:t xml:space="preserve"> </w:t>
      </w:r>
      <w:r>
        <w:t>транспо</w:t>
      </w:r>
      <w:r>
        <w:t>рт</w:t>
      </w:r>
      <w:r>
        <w:t xml:space="preserve"> </w:t>
      </w:r>
      <w:r>
        <w:t>уедет</w:t>
      </w:r>
      <w:r>
        <w:t xml:space="preserve"> </w:t>
      </w:r>
      <w:r>
        <w:t>и</w:t>
      </w:r>
      <w:r>
        <w:t xml:space="preserve"> </w:t>
      </w:r>
      <w:r>
        <w:t>обзор</w:t>
      </w:r>
      <w:r>
        <w:t xml:space="preserve"> </w:t>
      </w:r>
      <w:r>
        <w:t>будет</w:t>
      </w:r>
      <w:r>
        <w:t xml:space="preserve"> </w:t>
      </w:r>
      <w:r>
        <w:t>полным</w:t>
      </w:r>
      <w:r>
        <w:t xml:space="preserve"> </w:t>
      </w:r>
      <w:r>
        <w:t>с</w:t>
      </w:r>
      <w:r>
        <w:t xml:space="preserve"> </w:t>
      </w:r>
      <w:r>
        <w:t>обеих</w:t>
      </w:r>
      <w:r>
        <w:t xml:space="preserve"> </w:t>
      </w:r>
      <w:r>
        <w:t>сторон;</w:t>
      </w:r>
      <w:r>
        <w:t xml:space="preserve"> </w:t>
      </w:r>
    </w:p>
    <w:p w:rsidR="006C7CA4" w:rsidRDefault="0079719B">
      <w:pPr>
        <w:numPr>
          <w:ilvl w:val="1"/>
          <w:numId w:val="9"/>
        </w:numPr>
        <w:spacing w:after="0"/>
        <w:ind w:left="1660" w:right="9" w:hanging="362"/>
      </w:pPr>
      <w:r>
        <w:t>Нельзя</w:t>
      </w:r>
      <w:r>
        <w:t xml:space="preserve"> </w:t>
      </w:r>
      <w:r>
        <w:t>обходить</w:t>
      </w:r>
      <w:r>
        <w:t xml:space="preserve"> </w:t>
      </w:r>
      <w:r>
        <w:t>маршрутное</w:t>
      </w:r>
      <w:r>
        <w:t xml:space="preserve"> </w:t>
      </w:r>
      <w:r>
        <w:t>транспортное</w:t>
      </w:r>
      <w:r>
        <w:t xml:space="preserve"> </w:t>
      </w:r>
      <w:r>
        <w:t>средство</w:t>
      </w:r>
      <w:r>
        <w:t xml:space="preserve"> </w:t>
      </w:r>
      <w:r>
        <w:t>ни</w:t>
      </w:r>
      <w:r>
        <w:t xml:space="preserve"> </w:t>
      </w:r>
      <w:r>
        <w:t>спереди,</w:t>
      </w:r>
      <w:r>
        <w:t xml:space="preserve"> </w:t>
      </w:r>
      <w:r>
        <w:t>ни</w:t>
      </w:r>
      <w:r>
        <w:t xml:space="preserve"> </w:t>
      </w:r>
      <w:r>
        <w:t>сзади.</w:t>
      </w:r>
      <w:r>
        <w:t xml:space="preserve"> </w:t>
      </w:r>
    </w:p>
    <w:p w:rsidR="006C7CA4" w:rsidRDefault="0079719B">
      <w:pPr>
        <w:spacing w:after="64" w:line="259" w:lineRule="auto"/>
        <w:ind w:left="859" w:firstLine="0"/>
      </w:pPr>
      <w:r>
        <w:t xml:space="preserve"> </w:t>
      </w:r>
    </w:p>
    <w:p w:rsidR="006C7CA4" w:rsidRDefault="0079719B">
      <w:pPr>
        <w:spacing w:after="85" w:line="265" w:lineRule="auto"/>
        <w:ind w:left="1296"/>
      </w:pPr>
      <w:r>
        <w:rPr>
          <w:b/>
        </w:rPr>
        <w:lastRenderedPageBreak/>
        <w:t xml:space="preserve">Движение велосипедистов старше14лет </w:t>
      </w:r>
      <w:r>
        <w:t>возможно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 </w:t>
      </w:r>
      <w:r>
        <w:t>убывания:</w:t>
      </w:r>
      <w:r>
        <w:t xml:space="preserve"> </w:t>
      </w:r>
    </w:p>
    <w:p w:rsidR="006C7CA4" w:rsidRDefault="0079719B">
      <w:pPr>
        <w:numPr>
          <w:ilvl w:val="1"/>
          <w:numId w:val="10"/>
        </w:numPr>
        <w:spacing w:after="0" w:line="325" w:lineRule="auto"/>
        <w:ind w:left="1660" w:right="9" w:hanging="362"/>
      </w:pPr>
      <w:r>
        <w:t>По</w:t>
      </w:r>
      <w:r>
        <w:t xml:space="preserve"> </w:t>
      </w:r>
      <w:r>
        <w:t>велосипедной,</w:t>
      </w:r>
      <w:r>
        <w:t xml:space="preserve"> </w:t>
      </w:r>
      <w:r>
        <w:tab/>
      </w:r>
      <w:r>
        <w:t>вело</w:t>
      </w:r>
      <w:r>
        <w:t>-</w:t>
      </w:r>
      <w:r>
        <w:t>пешеходной</w:t>
      </w:r>
      <w:r>
        <w:t xml:space="preserve"> </w:t>
      </w:r>
      <w:r>
        <w:tab/>
      </w:r>
      <w:r>
        <w:t>дорожкам</w:t>
      </w:r>
      <w:r>
        <w:t xml:space="preserve"> </w:t>
      </w:r>
      <w:r>
        <w:tab/>
      </w:r>
      <w:r>
        <w:t>или</w:t>
      </w:r>
      <w:r>
        <w:t xml:space="preserve"> </w:t>
      </w:r>
      <w:r>
        <w:tab/>
      </w:r>
      <w:r>
        <w:t>полосе</w:t>
      </w:r>
      <w:r>
        <w:t xml:space="preserve"> </w:t>
      </w:r>
      <w:r>
        <w:t>для</w:t>
      </w:r>
      <w:r>
        <w:t xml:space="preserve"> </w:t>
      </w:r>
      <w:r>
        <w:t>велосипедистов.</w:t>
      </w:r>
      <w:r>
        <w:t xml:space="preserve"> </w:t>
      </w:r>
    </w:p>
    <w:p w:rsidR="006C7CA4" w:rsidRDefault="0079719B">
      <w:pPr>
        <w:numPr>
          <w:ilvl w:val="1"/>
          <w:numId w:val="10"/>
        </w:numPr>
        <w:ind w:left="1660" w:right="9" w:hanging="362"/>
      </w:pPr>
      <w:r>
        <w:t>По</w:t>
      </w:r>
      <w:r>
        <w:t xml:space="preserve"> </w:t>
      </w:r>
      <w:r>
        <w:t>правому</w:t>
      </w:r>
      <w:r>
        <w:t xml:space="preserve"> </w:t>
      </w:r>
      <w:r>
        <w:t>краю</w:t>
      </w:r>
      <w:r>
        <w:t xml:space="preserve"> </w:t>
      </w:r>
      <w:r>
        <w:t>проезжей</w:t>
      </w:r>
      <w:r>
        <w:t xml:space="preserve"> </w:t>
      </w:r>
      <w:r>
        <w:t>части.</w:t>
      </w:r>
      <w:r>
        <w:t xml:space="preserve"> </w:t>
      </w:r>
    </w:p>
    <w:p w:rsidR="006C7CA4" w:rsidRDefault="0079719B">
      <w:pPr>
        <w:numPr>
          <w:ilvl w:val="1"/>
          <w:numId w:val="10"/>
        </w:numPr>
        <w:ind w:left="1660" w:right="9" w:hanging="362"/>
      </w:pPr>
      <w:r>
        <w:t>По</w:t>
      </w:r>
      <w:r>
        <w:t xml:space="preserve"> </w:t>
      </w:r>
      <w:r>
        <w:t>обочине.</w:t>
      </w:r>
      <w:r>
        <w:t xml:space="preserve"> </w:t>
      </w:r>
    </w:p>
    <w:p w:rsidR="006C7CA4" w:rsidRDefault="0079719B">
      <w:pPr>
        <w:numPr>
          <w:ilvl w:val="1"/>
          <w:numId w:val="10"/>
        </w:numPr>
        <w:spacing w:after="0"/>
        <w:ind w:left="1660" w:right="9" w:hanging="362"/>
      </w:pPr>
      <w:r>
        <w:t>По</w:t>
      </w:r>
      <w:r>
        <w:t xml:space="preserve"> </w:t>
      </w:r>
      <w:r>
        <w:t>тротуару</w:t>
      </w:r>
      <w:r>
        <w:t xml:space="preserve"> </w:t>
      </w:r>
      <w:r>
        <w:t>или</w:t>
      </w:r>
      <w:r>
        <w:t xml:space="preserve"> </w:t>
      </w:r>
      <w:r>
        <w:t>пешеходной</w:t>
      </w:r>
      <w:r>
        <w:t xml:space="preserve"> </w:t>
      </w:r>
      <w:r>
        <w:t>дорожке.</w:t>
      </w:r>
      <w:r>
        <w:t xml:space="preserve"> </w:t>
      </w:r>
    </w:p>
    <w:p w:rsidR="006C7CA4" w:rsidRDefault="0079719B">
      <w:pPr>
        <w:spacing w:after="124" w:line="259" w:lineRule="auto"/>
        <w:ind w:left="859" w:firstLine="0"/>
      </w:pPr>
      <w:r>
        <w:t xml:space="preserve"> </w:t>
      </w:r>
    </w:p>
    <w:p w:rsidR="006C7CA4" w:rsidRDefault="0079719B">
      <w:pPr>
        <w:pStyle w:val="2"/>
        <w:spacing w:after="55"/>
        <w:ind w:left="1299" w:right="451"/>
      </w:pPr>
      <w:r>
        <w:t>Тема:</w:t>
      </w:r>
      <w:r>
        <w:t xml:space="preserve"> </w:t>
      </w:r>
      <w:r>
        <w:t>“Сигналы</w:t>
      </w:r>
      <w:r>
        <w:t xml:space="preserve"> </w:t>
      </w:r>
      <w:r>
        <w:t>регулировщика”</w:t>
      </w:r>
      <w:r>
        <w:t xml:space="preserve"> </w:t>
      </w:r>
    </w:p>
    <w:p w:rsidR="006C7CA4" w:rsidRDefault="0079719B">
      <w:pPr>
        <w:ind w:left="1311" w:right="9"/>
      </w:pPr>
      <w:r>
        <w:t>Класс</w:t>
      </w:r>
      <w:r>
        <w:t xml:space="preserve"> </w:t>
      </w:r>
      <w:r>
        <w:t>делится</w:t>
      </w:r>
      <w:r>
        <w:t xml:space="preserve"> </w:t>
      </w:r>
      <w:r>
        <w:t>на</w:t>
      </w:r>
      <w:r>
        <w:t xml:space="preserve"> </w:t>
      </w:r>
      <w:r>
        <w:t>группы,</w:t>
      </w:r>
      <w:r>
        <w:t xml:space="preserve"> </w:t>
      </w:r>
      <w:r>
        <w:t>в</w:t>
      </w:r>
      <w:r>
        <w:t xml:space="preserve"> </w:t>
      </w:r>
      <w:r>
        <w:t>каждой</w:t>
      </w:r>
      <w:r>
        <w:t xml:space="preserve"> </w:t>
      </w:r>
      <w:r>
        <w:t>группе</w:t>
      </w:r>
      <w:r>
        <w:t xml:space="preserve"> </w:t>
      </w:r>
      <w:r>
        <w:t>выделяется:</w:t>
      </w:r>
      <w:r>
        <w:t xml:space="preserve"> </w:t>
      </w:r>
    </w:p>
    <w:p w:rsidR="006C7CA4" w:rsidRDefault="0079719B">
      <w:pPr>
        <w:spacing w:after="43"/>
        <w:ind w:left="1668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Регулировщик;</w:t>
      </w:r>
      <w:r>
        <w:t xml:space="preserve"> </w:t>
      </w:r>
    </w:p>
    <w:p w:rsidR="006C7CA4" w:rsidRDefault="0079719B">
      <w:pPr>
        <w:spacing w:after="43"/>
        <w:ind w:left="1668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Пешеходы;</w:t>
      </w:r>
      <w:r>
        <w:t xml:space="preserve"> </w:t>
      </w:r>
    </w:p>
    <w:p w:rsidR="006C7CA4" w:rsidRDefault="0079719B">
      <w:pPr>
        <w:spacing w:after="42"/>
        <w:ind w:left="1668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Общественный</w:t>
      </w:r>
      <w:r>
        <w:t xml:space="preserve"> </w:t>
      </w:r>
      <w:r>
        <w:t>транспорт;</w:t>
      </w:r>
      <w:r>
        <w:t xml:space="preserve"> </w:t>
      </w:r>
    </w:p>
    <w:p w:rsidR="006C7CA4" w:rsidRDefault="0079719B">
      <w:pPr>
        <w:spacing w:after="36"/>
        <w:ind w:left="1668" w:right="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Машины</w:t>
      </w:r>
      <w:r>
        <w:t xml:space="preserve"> </w:t>
      </w:r>
    </w:p>
    <w:p w:rsidR="006C7CA4" w:rsidRDefault="0079719B">
      <w:pPr>
        <w:spacing w:after="4" w:line="326" w:lineRule="auto"/>
        <w:ind w:left="1309" w:right="449" w:hanging="8"/>
        <w:jc w:val="both"/>
      </w:pPr>
      <w:r>
        <w:t>Ученикам выдаются карточки с возможными знаками регулировщика, они</w:t>
      </w:r>
      <w:r>
        <w:t xml:space="preserve"> </w:t>
      </w:r>
      <w:r>
        <w:t>должны</w:t>
      </w:r>
      <w:r>
        <w:t xml:space="preserve"> </w:t>
      </w:r>
      <w:r>
        <w:t>разыграть</w:t>
      </w:r>
      <w:r>
        <w:t xml:space="preserve"> </w:t>
      </w:r>
      <w:r>
        <w:t>каждую</w:t>
      </w:r>
      <w:r>
        <w:t xml:space="preserve"> </w:t>
      </w:r>
      <w:r>
        <w:t>из</w:t>
      </w:r>
      <w:r>
        <w:t xml:space="preserve"> </w:t>
      </w:r>
      <w:r>
        <w:t>них,</w:t>
      </w:r>
      <w:r>
        <w:t xml:space="preserve"> </w:t>
      </w:r>
      <w:r>
        <w:t>чтобы</w:t>
      </w:r>
      <w:r>
        <w:t xml:space="preserve"> </w:t>
      </w:r>
      <w:r>
        <w:t>понять</w:t>
      </w:r>
      <w:r>
        <w:t xml:space="preserve"> </w:t>
      </w:r>
      <w:r>
        <w:t>алгоритм</w:t>
      </w:r>
      <w:r>
        <w:t xml:space="preserve"> </w:t>
      </w:r>
      <w:r>
        <w:t>действий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регулировщика.</w:t>
      </w:r>
      <w:r>
        <w:t xml:space="preserve"> </w:t>
      </w:r>
    </w:p>
    <w:p w:rsidR="006C7CA4" w:rsidRDefault="0079719B">
      <w:pPr>
        <w:spacing w:after="79" w:line="259" w:lineRule="auto"/>
        <w:ind w:left="859" w:firstLine="0"/>
      </w:pPr>
      <w:r>
        <w:rPr>
          <w:sz w:val="27"/>
        </w:rPr>
        <w:t xml:space="preserve"> </w:t>
      </w:r>
    </w:p>
    <w:p w:rsidR="006C7CA4" w:rsidRDefault="0079719B">
      <w:pPr>
        <w:spacing w:after="3" w:line="265" w:lineRule="auto"/>
        <w:ind w:left="1296"/>
      </w:pPr>
      <w:r>
        <w:rPr>
          <w:b/>
        </w:rPr>
        <w:t xml:space="preserve">Регулировщик поднял руку вверх </w:t>
      </w:r>
    </w:p>
    <w:p w:rsidR="006C7CA4" w:rsidRDefault="0079719B">
      <w:pPr>
        <w:spacing w:after="135" w:line="259" w:lineRule="auto"/>
        <w:ind w:left="0" w:right="205" w:firstLine="0"/>
        <w:jc w:val="right"/>
      </w:pPr>
      <w:r>
        <w:rPr>
          <w:noProof/>
        </w:rPr>
        <w:drawing>
          <wp:inline distT="0" distB="0" distL="0" distR="0">
            <wp:extent cx="6066924" cy="1583055"/>
            <wp:effectExtent l="0" t="0" r="0" b="0"/>
            <wp:docPr id="23950" name="Picture 23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0" name="Picture 239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66924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6C7CA4" w:rsidRDefault="0079719B">
      <w:pPr>
        <w:spacing w:after="4" w:line="326" w:lineRule="auto"/>
        <w:ind w:left="1309" w:right="449" w:hanging="8"/>
        <w:jc w:val="both"/>
      </w:pPr>
      <w:r>
        <w:t>Этот сигнал регулировщика означает, что движение любого транспорта и</w:t>
      </w:r>
      <w:r>
        <w:t xml:space="preserve"> </w:t>
      </w:r>
      <w:r>
        <w:t>пешеходов</w:t>
      </w:r>
      <w:r>
        <w:t xml:space="preserve"> </w:t>
      </w:r>
      <w:r>
        <w:t>запрещено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направлениях</w:t>
      </w:r>
      <w:r>
        <w:t xml:space="preserve"> </w:t>
      </w:r>
      <w:r>
        <w:t>одновременно.</w:t>
      </w:r>
      <w:r>
        <w:t xml:space="preserve"> </w:t>
      </w:r>
      <w:r>
        <w:t>Этот</w:t>
      </w:r>
      <w:r>
        <w:t xml:space="preserve"> </w:t>
      </w:r>
      <w:r>
        <w:t>сигнал</w:t>
      </w:r>
      <w:r>
        <w:t xml:space="preserve"> </w:t>
      </w:r>
      <w:r>
        <w:t>применяется в случае необходимости пропустить машины спецтранспорта</w:t>
      </w:r>
      <w:r>
        <w:t xml:space="preserve"> </w:t>
      </w:r>
      <w:r>
        <w:t>(пожарная</w:t>
      </w:r>
      <w:r>
        <w:t xml:space="preserve"> </w:t>
      </w:r>
      <w:r>
        <w:t>служба,</w:t>
      </w:r>
      <w:r>
        <w:t xml:space="preserve"> </w:t>
      </w:r>
      <w:r>
        <w:t>милиция,</w:t>
      </w:r>
      <w:r>
        <w:t xml:space="preserve"> </w:t>
      </w:r>
      <w:r>
        <w:t>скорая</w:t>
      </w:r>
      <w:r>
        <w:t xml:space="preserve"> </w:t>
      </w:r>
      <w:r>
        <w:t>помощь и</w:t>
      </w:r>
      <w:r>
        <w:t xml:space="preserve"> </w:t>
      </w:r>
      <w:r>
        <w:t>так</w:t>
      </w:r>
      <w:r>
        <w:t xml:space="preserve"> </w:t>
      </w:r>
      <w:r>
        <w:t>далее</w:t>
      </w:r>
      <w:r>
        <w:t>).</w:t>
      </w:r>
      <w:r>
        <w:t xml:space="preserve"> </w:t>
      </w:r>
    </w:p>
    <w:p w:rsidR="006C7CA4" w:rsidRDefault="0079719B">
      <w:pPr>
        <w:spacing w:after="3" w:line="265" w:lineRule="auto"/>
        <w:ind w:left="1296"/>
      </w:pPr>
      <w:r>
        <w:rPr>
          <w:b/>
        </w:rPr>
        <w:t>Руки регулировщика вытянуты в стороны или опущены</w:t>
      </w:r>
    </w:p>
    <w:p w:rsidR="006C7CA4" w:rsidRDefault="0079719B">
      <w:pPr>
        <w:spacing w:after="104" w:line="259" w:lineRule="auto"/>
        <w:ind w:left="0" w:right="167" w:firstLine="0"/>
        <w:jc w:val="right"/>
      </w:pPr>
      <w:r>
        <w:rPr>
          <w:noProof/>
        </w:rPr>
        <w:lastRenderedPageBreak/>
        <w:drawing>
          <wp:inline distT="0" distB="0" distL="0" distR="0">
            <wp:extent cx="6094046" cy="1748155"/>
            <wp:effectExtent l="0" t="0" r="0" b="0"/>
            <wp:docPr id="23987" name="Picture 23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7" name="Picture 23987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4046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6C7CA4" w:rsidRDefault="0079719B">
      <w:pPr>
        <w:ind w:left="1311" w:right="9"/>
      </w:pPr>
      <w:r>
        <w:t xml:space="preserve">В этом случае имеет значение положение корпуса регулировщика: </w:t>
      </w:r>
      <w:r>
        <w:t xml:space="preserve"> </w:t>
      </w:r>
    </w:p>
    <w:p w:rsidR="006C7CA4" w:rsidRDefault="0079719B">
      <w:pPr>
        <w:spacing w:after="4" w:line="326" w:lineRule="auto"/>
        <w:ind w:left="1309" w:hanging="8"/>
        <w:jc w:val="both"/>
      </w:pPr>
      <w:r>
        <w:t xml:space="preserve">− Регулировщик обращен к водителю спиной или грудью </w:t>
      </w:r>
      <w:r>
        <w:t xml:space="preserve">– </w:t>
      </w:r>
      <w:r>
        <w:t xml:space="preserve">движение запрещено. − Регулировщик стоит к водителям боком </w:t>
      </w:r>
      <w:r>
        <w:t xml:space="preserve">– </w:t>
      </w:r>
      <w:r>
        <w:t xml:space="preserve">разрешено движение </w:t>
      </w:r>
      <w:r>
        <w:t xml:space="preserve">прямо и/или направо. </w:t>
      </w:r>
      <w:r>
        <w:t xml:space="preserve"> </w:t>
      </w:r>
    </w:p>
    <w:p w:rsidR="006C7CA4" w:rsidRDefault="0079719B">
      <w:pPr>
        <w:spacing w:after="4" w:line="326" w:lineRule="auto"/>
        <w:ind w:left="1309" w:right="1" w:hanging="8"/>
        <w:jc w:val="both"/>
      </w:pPr>
      <w:r>
        <w:t>Однако водитель трамвая не имеет права на поворот и может двигаться только по прямой. Этот же сигнал</w:t>
      </w:r>
      <w:r>
        <w:t xml:space="preserve"> </w:t>
      </w:r>
      <w:r>
        <w:t>регулировщика позволяет пешеходам переходить дорогу, поэтому будьте внимательны.</w:t>
      </w:r>
      <w:r>
        <w:rPr>
          <w:b/>
        </w:rPr>
        <w:t xml:space="preserve">  </w:t>
      </w:r>
    </w:p>
    <w:p w:rsidR="006C7CA4" w:rsidRDefault="0079719B">
      <w:pPr>
        <w:spacing w:after="3" w:line="265" w:lineRule="auto"/>
        <w:ind w:left="1296"/>
      </w:pPr>
      <w:r>
        <w:rPr>
          <w:b/>
        </w:rPr>
        <w:t xml:space="preserve">Регулировщик вытянул вперед правую руку </w:t>
      </w:r>
    </w:p>
    <w:p w:rsidR="006C7CA4" w:rsidRDefault="0079719B">
      <w:pPr>
        <w:spacing w:after="0" w:line="259" w:lineRule="auto"/>
        <w:ind w:left="0" w:right="85" w:firstLine="0"/>
        <w:jc w:val="right"/>
      </w:pPr>
      <w:r>
        <w:rPr>
          <w:noProof/>
        </w:rPr>
        <w:lastRenderedPageBreak/>
        <w:drawing>
          <wp:inline distT="0" distB="0" distL="0" distR="0">
            <wp:extent cx="6144895" cy="5510339"/>
            <wp:effectExtent l="0" t="0" r="0" b="0"/>
            <wp:docPr id="23989" name="Picture 23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9" name="Picture 2398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55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6C7CA4" w:rsidRDefault="0079719B">
      <w:pPr>
        <w:numPr>
          <w:ilvl w:val="0"/>
          <w:numId w:val="11"/>
        </w:numPr>
        <w:spacing w:after="11" w:line="327" w:lineRule="auto"/>
        <w:ind w:right="9"/>
      </w:pPr>
      <w:r>
        <w:t xml:space="preserve">Если регулировщик повернут к вам лицом и корпусом </w:t>
      </w:r>
      <w:r>
        <w:t xml:space="preserve">– </w:t>
      </w:r>
      <w:r>
        <w:t xml:space="preserve">можно проезжать направо. Другие направления движения запрещены. </w:t>
      </w:r>
      <w:r>
        <w:t xml:space="preserve"> </w:t>
      </w:r>
    </w:p>
    <w:p w:rsidR="006C7CA4" w:rsidRDefault="0079719B">
      <w:pPr>
        <w:numPr>
          <w:ilvl w:val="0"/>
          <w:numId w:val="11"/>
        </w:numPr>
        <w:spacing w:after="11" w:line="326" w:lineRule="auto"/>
        <w:ind w:right="9"/>
      </w:pPr>
      <w:r>
        <w:t xml:space="preserve">Если регулировщик стоит правым боком или спиной </w:t>
      </w:r>
      <w:r>
        <w:t xml:space="preserve">-- </w:t>
      </w:r>
      <w:r>
        <w:t xml:space="preserve">движение в любом направлении запрещено. </w:t>
      </w:r>
      <w:r>
        <w:t xml:space="preserve"> </w:t>
      </w:r>
    </w:p>
    <w:p w:rsidR="006C7CA4" w:rsidRDefault="0079719B">
      <w:pPr>
        <w:numPr>
          <w:ilvl w:val="0"/>
          <w:numId w:val="11"/>
        </w:numPr>
        <w:ind w:right="9"/>
      </w:pPr>
      <w:r>
        <w:t xml:space="preserve">Если регулировщик стоит к Вам левым боком </w:t>
      </w:r>
      <w:r>
        <w:t xml:space="preserve">— </w:t>
      </w:r>
      <w:r>
        <w:t>движение машинам разрешено во всех направлениях. Трамваи в этом случае разрешено поворачивать только налево</w:t>
      </w:r>
      <w:r>
        <w:t xml:space="preserve">. </w:t>
      </w:r>
      <w:r>
        <w:t>Пешеходы при таком сигнале регулировщика имеют право переходить дорогу за его спиной.</w:t>
      </w:r>
      <w:r>
        <w:rPr>
          <w:sz w:val="27"/>
        </w:rPr>
        <w:t xml:space="preserve"> </w:t>
      </w:r>
    </w:p>
    <w:p w:rsidR="006C7CA4" w:rsidRDefault="0079719B">
      <w:pPr>
        <w:spacing w:after="103" w:line="265" w:lineRule="auto"/>
        <w:ind w:left="869"/>
      </w:pPr>
      <w:r>
        <w:rPr>
          <w:b/>
        </w:rPr>
        <w:t xml:space="preserve">Несколько общих правил:  </w:t>
      </w:r>
    </w:p>
    <w:p w:rsidR="006C7CA4" w:rsidRDefault="0079719B">
      <w:pPr>
        <w:numPr>
          <w:ilvl w:val="0"/>
          <w:numId w:val="12"/>
        </w:numPr>
        <w:spacing w:after="0"/>
        <w:ind w:right="9" w:hanging="281"/>
      </w:pPr>
      <w:r>
        <w:t>Регулировщик всегда разрешает движ</w:t>
      </w:r>
      <w:r>
        <w:t xml:space="preserve">ение только с двух сторон перекрестка. </w:t>
      </w:r>
      <w:r>
        <w:t xml:space="preserve"> </w:t>
      </w:r>
    </w:p>
    <w:p w:rsidR="006C7CA4" w:rsidRDefault="0079719B">
      <w:pPr>
        <w:numPr>
          <w:ilvl w:val="0"/>
          <w:numId w:val="12"/>
        </w:numPr>
        <w:spacing w:after="127"/>
        <w:ind w:right="9" w:hanging="281"/>
      </w:pPr>
      <w:r>
        <w:t xml:space="preserve">Вытянутые руки всегда показывают на направления, откуда движение разрешено. 3. Спина регулировщика </w:t>
      </w:r>
      <w:r>
        <w:t xml:space="preserve">— </w:t>
      </w:r>
      <w:r>
        <w:t>это красный сигнал светофора: всегда запрещает движение в любом направлении. Трамваям разрешено движение вдоль рук</w:t>
      </w:r>
      <w:r>
        <w:t xml:space="preserve"> </w:t>
      </w:r>
      <w:r>
        <w:lastRenderedPageBreak/>
        <w:t xml:space="preserve">регулировщика, а машинам еще и разрешается движение правее (исключение </w:t>
      </w:r>
      <w:r>
        <w:t xml:space="preserve">— </w:t>
      </w:r>
      <w:r>
        <w:t>разворот).</w:t>
      </w:r>
      <w:r>
        <w:rPr>
          <w:sz w:val="27"/>
        </w:rPr>
        <w:t xml:space="preserve"> </w:t>
      </w:r>
    </w:p>
    <w:p w:rsidR="006C7CA4" w:rsidRDefault="0079719B">
      <w:pPr>
        <w:pStyle w:val="2"/>
        <w:spacing w:after="63"/>
        <w:ind w:left="1299" w:right="433"/>
      </w:pPr>
      <w:r>
        <w:t>Тема: «Правила дорожного движения»</w:t>
      </w:r>
      <w:r>
        <w:t xml:space="preserve"> </w:t>
      </w:r>
    </w:p>
    <w:p w:rsidR="006C7CA4" w:rsidRDefault="0079719B">
      <w:pPr>
        <w:spacing w:after="4" w:line="262" w:lineRule="auto"/>
        <w:ind w:left="867" w:right="1" w:hanging="8"/>
        <w:jc w:val="both"/>
      </w:pPr>
      <w:r>
        <w:t>Класс делится на несколько мини</w:t>
      </w:r>
      <w:r>
        <w:t>-</w:t>
      </w:r>
      <w:r>
        <w:t>групп, каждой группе дается задание, написать все известные им правила дорожные движения для пешеходов</w:t>
      </w:r>
      <w:r>
        <w:t xml:space="preserve"> за определенное время 5</w:t>
      </w:r>
      <w:r>
        <w:t xml:space="preserve">-7 </w:t>
      </w:r>
      <w:r>
        <w:t>минут. После группа, у которой получилось больше всего зачитывает правила, остальные помечают совпадения, потом, остальные группы по очереди называют правила, которые не были названы и формируют полный список. Если что</w:t>
      </w:r>
      <w:r>
        <w:t>-</w:t>
      </w:r>
      <w:r>
        <w:t>то не было</w:t>
      </w:r>
      <w:r>
        <w:t xml:space="preserve"> названо преподаватель озвучивает недостающие правила. По итогу урока можно сделать большой плакат, куда каждый ученик впишет правило, его можно будет повесить в классе для наглядности. Для старших классов можно расширить задание до всех участников дорожно</w:t>
      </w:r>
      <w:r>
        <w:t>го движения, а не только для пешеходов, но и для велосипедистов, автомобилистов, водителей общественного транспорта</w:t>
      </w:r>
      <w:r>
        <w:rPr>
          <w:sz w:val="22"/>
        </w:rPr>
        <w:t>.</w:t>
      </w:r>
    </w:p>
    <w:p w:rsidR="006C7CA4" w:rsidRDefault="0079719B">
      <w:pPr>
        <w:pStyle w:val="1"/>
        <w:spacing w:after="80" w:line="261" w:lineRule="auto"/>
        <w:ind w:left="388" w:right="36"/>
        <w:jc w:val="center"/>
      </w:pPr>
      <w:r>
        <w:t>Тематическая линия: «Основы комплексной безопасности населения Российской Федерации»</w:t>
      </w:r>
      <w:r>
        <w:t xml:space="preserve"> </w:t>
      </w:r>
    </w:p>
    <w:p w:rsidR="006C7CA4" w:rsidRDefault="0079719B">
      <w:pPr>
        <w:spacing w:after="45" w:line="259" w:lineRule="auto"/>
        <w:ind w:left="944" w:firstLine="0"/>
        <w:jc w:val="center"/>
      </w:pPr>
      <w:r>
        <w:rPr>
          <w:b/>
          <w:sz w:val="36"/>
        </w:rPr>
        <w:t xml:space="preserve"> </w:t>
      </w:r>
    </w:p>
    <w:p w:rsidR="006C7CA4" w:rsidRDefault="0079719B">
      <w:pPr>
        <w:pStyle w:val="2"/>
        <w:ind w:left="1299" w:right="434"/>
      </w:pPr>
      <w:r>
        <w:t>Тема: «Чрезвычайные ситуации»</w:t>
      </w:r>
      <w:r>
        <w:t xml:space="preserve"> </w:t>
      </w:r>
    </w:p>
    <w:p w:rsidR="006C7CA4" w:rsidRDefault="0079719B">
      <w:pPr>
        <w:spacing w:after="38" w:line="259" w:lineRule="auto"/>
        <w:ind w:left="934" w:firstLine="0"/>
        <w:jc w:val="center"/>
      </w:pPr>
      <w:r>
        <w:rPr>
          <w:b/>
          <w:sz w:val="32"/>
        </w:rPr>
        <w:t xml:space="preserve"> </w:t>
      </w:r>
    </w:p>
    <w:p w:rsidR="006C7CA4" w:rsidRDefault="0079719B">
      <w:pPr>
        <w:ind w:left="869" w:right="9"/>
      </w:pPr>
      <w:r>
        <w:rPr>
          <w:b/>
        </w:rPr>
        <w:t>Задание:</w:t>
      </w:r>
      <w:r>
        <w:t xml:space="preserve"> </w:t>
      </w:r>
      <w:r>
        <w:t xml:space="preserve">Соотнести чрезвычайные ситуации, её признаки и классификацию. </w:t>
      </w:r>
    </w:p>
    <w:p w:rsidR="006C7CA4" w:rsidRDefault="0079719B">
      <w:pPr>
        <w:ind w:left="869" w:right="9"/>
      </w:pPr>
      <w:r>
        <w:t>Карточки разного цвета (цвета могут быть любыми):</w:t>
      </w:r>
      <w:r>
        <w:t xml:space="preserve"> </w:t>
      </w:r>
    </w:p>
    <w:p w:rsidR="006C7CA4" w:rsidRDefault="0079719B">
      <w:pPr>
        <w:spacing w:after="7"/>
        <w:ind w:left="869" w:right="9"/>
      </w:pPr>
      <w:r>
        <w:t>Карточки красного цвета: биолого</w:t>
      </w:r>
      <w:r>
        <w:t>-</w:t>
      </w:r>
      <w:r>
        <w:t xml:space="preserve">социальные, военные, природные, экологические, техногенные </w:t>
      </w:r>
      <w:r>
        <w:t xml:space="preserve"> </w:t>
      </w:r>
      <w:r>
        <w:rPr>
          <w:b/>
        </w:rPr>
        <w:t>Карточки зеленого цвета (с примерами ЧС, перемешанные между собой):</w:t>
      </w:r>
      <w:r>
        <w:t xml:space="preserve"> </w:t>
      </w:r>
      <w:r>
        <w:t>инфекционная заболеваемость людей, инфекционная заболеваемость сельскохозяйственных животных, извержение вулканов, поражения сельскохозяйственных растений болезнями и вредителями, голод, т</w:t>
      </w:r>
      <w:r>
        <w:t xml:space="preserve">ерроризм, религиозный конфликт, война, межнациональный конфликт, землетрясение, цунами, наводнение, оползень, «ядерная зима», глобальное потепление. </w:t>
      </w:r>
      <w:r>
        <w:t xml:space="preserve"> </w:t>
      </w:r>
    </w:p>
    <w:p w:rsidR="006C7CA4" w:rsidRDefault="0079719B">
      <w:pPr>
        <w:spacing w:after="0"/>
        <w:ind w:left="869" w:right="9"/>
      </w:pPr>
      <w:r>
        <w:rPr>
          <w:b/>
        </w:rPr>
        <w:t>Карточки синего цвета (с признаками чрезвычайных ситуаций, могут соответствовать нескольким видам ЧС):</w:t>
      </w:r>
      <w:r>
        <w:t xml:space="preserve"> </w:t>
      </w:r>
      <w:r>
        <w:t>оп</w:t>
      </w:r>
      <w:r>
        <w:t>асность для жизни и здоровья людей; объектов экономики и окружающей среды; существенное нарушение экологического равновесия в районе ЧС; выход из строя систем жизнеобеспечения и управления; полное или частичное прекращение хозяйственной деятельности; значи</w:t>
      </w:r>
      <w:r>
        <w:t>тельный материальный и экономический ущерб; необходимость привлечения больших сил и средств для спасения людей и ликвидации последствий; психологический дискомфорт для больших групп людей; экологические ухудшение природной среды; потеря хозяйственной ценно</w:t>
      </w:r>
      <w:r>
        <w:t xml:space="preserve">сти территорий. </w:t>
      </w:r>
      <w:r>
        <w:t xml:space="preserve"> </w:t>
      </w:r>
    </w:p>
    <w:p w:rsidR="006C7CA4" w:rsidRDefault="0079719B">
      <w:pPr>
        <w:spacing w:after="0"/>
        <w:ind w:left="869" w:right="9"/>
      </w:pPr>
      <w:r>
        <w:rPr>
          <w:b/>
        </w:rPr>
        <w:lastRenderedPageBreak/>
        <w:t>Карточки желтого цвета (поражающие факторы)</w:t>
      </w:r>
      <w:r>
        <w:t xml:space="preserve">: ударная волна (воздушная, подземная, подводная), температура, световое излучение, ионизирующее излучение, сильнодействующие ядовитые вещества, бактериальные агенты, </w:t>
      </w:r>
    </w:p>
    <w:p w:rsidR="006C7CA4" w:rsidRDefault="0079719B">
      <w:pPr>
        <w:spacing w:after="138"/>
        <w:ind w:left="869" w:right="9"/>
      </w:pPr>
      <w:r>
        <w:t>аэрогидродинамический факто</w:t>
      </w:r>
      <w:r>
        <w:t>р, психоэмоциональное воздействие; химическое загрязнение окружающей среды и местности; биологическое заражение местности; радиоактивное загрязнение местности; сейсмические волны;</w:t>
      </w:r>
      <w:r>
        <w:rPr>
          <w:sz w:val="27"/>
        </w:rPr>
        <w:t xml:space="preserve"> </w:t>
      </w:r>
    </w:p>
    <w:p w:rsidR="006C7CA4" w:rsidRDefault="0079719B">
      <w:pPr>
        <w:spacing w:after="0" w:line="336" w:lineRule="auto"/>
        <w:ind w:left="3339" w:hanging="1565"/>
      </w:pPr>
      <w:r>
        <w:rPr>
          <w:b/>
          <w:sz w:val="32"/>
        </w:rPr>
        <w:t>Тема «Основы противодействия экстремизму, терроризму и наркотизму». Подтема</w:t>
      </w:r>
      <w:r>
        <w:rPr>
          <w:b/>
          <w:sz w:val="32"/>
        </w:rPr>
        <w:t xml:space="preserve">: «Экстремизм» </w:t>
      </w:r>
    </w:p>
    <w:p w:rsidR="006C7CA4" w:rsidRDefault="0079719B">
      <w:pPr>
        <w:spacing w:after="35" w:line="259" w:lineRule="auto"/>
        <w:ind w:left="859" w:firstLine="0"/>
      </w:pPr>
      <w:r>
        <w:rPr>
          <w:b/>
          <w:sz w:val="32"/>
        </w:rPr>
        <w:t xml:space="preserve"> </w:t>
      </w:r>
    </w:p>
    <w:p w:rsidR="006C7CA4" w:rsidRDefault="0079719B">
      <w:pPr>
        <w:spacing w:after="3" w:line="265" w:lineRule="auto"/>
        <w:ind w:left="869"/>
      </w:pPr>
      <w:r>
        <w:rPr>
          <w:b/>
        </w:rPr>
        <w:t>Задача понять относится ли пример проявлением экстремизма.</w:t>
      </w:r>
      <w:r>
        <w:t xml:space="preserve">  </w:t>
      </w:r>
    </w:p>
    <w:p w:rsidR="006C7CA4" w:rsidRDefault="0079719B">
      <w:pPr>
        <w:ind w:left="869" w:right="9"/>
      </w:pPr>
      <w:r>
        <w:t xml:space="preserve">Проводить можно с помощью мяча или мягкой игрушки: кидаем одному из учеников пример, он должен ответить «является или это </w:t>
      </w:r>
      <w:proofErr w:type="gramStart"/>
      <w:r>
        <w:t>экстремизмом</w:t>
      </w:r>
      <w:proofErr w:type="gramEnd"/>
      <w:r>
        <w:t xml:space="preserve"> или нет» и кинуть мяч обратно </w:t>
      </w:r>
      <w:r>
        <w:t xml:space="preserve">– </w:t>
      </w:r>
      <w:r>
        <w:t>опросить в</w:t>
      </w:r>
      <w:r>
        <w:t>сех и вместе составить общий список проявлений экстремизма</w:t>
      </w:r>
      <w:r>
        <w:rPr>
          <w:sz w:val="22"/>
        </w:rPr>
        <w:t>.</w:t>
      </w:r>
    </w:p>
    <w:p w:rsidR="006C7CA4" w:rsidRDefault="0079719B" w:rsidP="003D3DAE">
      <w:pPr>
        <w:spacing w:after="33" w:line="240" w:lineRule="auto"/>
        <w:ind w:left="851" w:right="447" w:hanging="35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  <w:color w:val="191919"/>
        </w:rPr>
        <w:t>Добровольное объединение граждан РФ, иных лиц, постоянно и на законных основаниях, проживающих на территории России, образованное в целях совместного исповедания и распространения веры</w:t>
      </w:r>
      <w:r>
        <w:rPr>
          <w:i/>
        </w:rPr>
        <w:t xml:space="preserve"> </w:t>
      </w:r>
      <w:r>
        <w:rPr>
          <w:i/>
          <w:color w:val="191919"/>
        </w:rPr>
        <w:t>–создание</w:t>
      </w:r>
      <w:r>
        <w:rPr>
          <w:i/>
          <w:color w:val="191919"/>
        </w:rPr>
        <w:t xml:space="preserve"> религиозного объединения;</w:t>
      </w:r>
      <w:r>
        <w:rPr>
          <w:i/>
        </w:rPr>
        <w:t xml:space="preserve"> </w:t>
      </w:r>
    </w:p>
    <w:p w:rsidR="006C7CA4" w:rsidRDefault="0079719B" w:rsidP="003D3DAE">
      <w:pPr>
        <w:spacing w:after="13" w:line="240" w:lineRule="auto"/>
        <w:ind w:left="851" w:right="9" w:hanging="3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насильственное изменение основ конституционного строя и нарушение</w:t>
      </w:r>
      <w:r>
        <w:t xml:space="preserve"> </w:t>
      </w:r>
      <w:r>
        <w:t>целостности</w:t>
      </w:r>
      <w:r>
        <w:t xml:space="preserve"> </w:t>
      </w:r>
      <w:r>
        <w:t>Российской Федерации</w:t>
      </w:r>
      <w:r>
        <w:t xml:space="preserve">; </w:t>
      </w:r>
    </w:p>
    <w:p w:rsidR="006C7CA4" w:rsidRDefault="0079719B" w:rsidP="003D3DAE">
      <w:pPr>
        <w:spacing w:after="13" w:line="240" w:lineRule="auto"/>
        <w:ind w:left="851" w:right="9" w:hanging="3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публичное</w:t>
      </w:r>
      <w:r>
        <w:t xml:space="preserve"> </w:t>
      </w:r>
      <w:r>
        <w:tab/>
      </w:r>
      <w:r>
        <w:t>оправдание</w:t>
      </w:r>
      <w:r>
        <w:t xml:space="preserve"> </w:t>
      </w:r>
      <w:r>
        <w:tab/>
        <w:t xml:space="preserve"> </w:t>
      </w:r>
      <w:r>
        <w:tab/>
      </w:r>
      <w:r>
        <w:t>терроризма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иная</w:t>
      </w:r>
      <w:r>
        <w:t xml:space="preserve"> </w:t>
      </w:r>
      <w:r>
        <w:tab/>
      </w:r>
      <w:r>
        <w:t>террористическая</w:t>
      </w:r>
      <w:r>
        <w:t xml:space="preserve"> </w:t>
      </w:r>
      <w:r>
        <w:t>деятельность;</w:t>
      </w:r>
      <w:r>
        <w:t xml:space="preserve"> </w:t>
      </w:r>
    </w:p>
    <w:p w:rsidR="006C7CA4" w:rsidRDefault="0079719B" w:rsidP="003D3DAE">
      <w:pPr>
        <w:spacing w:after="23" w:line="240" w:lineRule="auto"/>
        <w:ind w:left="851" w:hanging="36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организация митинга/пикета против </w:t>
      </w:r>
      <w:r>
        <w:rPr>
          <w:i/>
        </w:rPr>
        <w:t xml:space="preserve">действующей в Российской федерации власти; </w:t>
      </w:r>
    </w:p>
    <w:p w:rsidR="006C7CA4" w:rsidRDefault="0079719B" w:rsidP="003D3DAE">
      <w:pPr>
        <w:spacing w:after="23" w:line="240" w:lineRule="auto"/>
        <w:ind w:left="851" w:right="9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возбуждение</w:t>
      </w:r>
      <w:r>
        <w:t xml:space="preserve"> </w:t>
      </w:r>
      <w:r>
        <w:t>социальной,</w:t>
      </w:r>
      <w:r>
        <w:t xml:space="preserve"> </w:t>
      </w:r>
      <w:r>
        <w:t>расовой,</w:t>
      </w:r>
      <w:r>
        <w:t xml:space="preserve"> </w:t>
      </w:r>
      <w:r>
        <w:t>национальной</w:t>
      </w:r>
      <w:r>
        <w:t xml:space="preserve"> </w:t>
      </w:r>
      <w:r>
        <w:t>или</w:t>
      </w:r>
      <w:r>
        <w:t xml:space="preserve"> </w:t>
      </w:r>
      <w:r>
        <w:t>религиозной</w:t>
      </w:r>
      <w:r>
        <w:t xml:space="preserve"> </w:t>
      </w:r>
      <w:r>
        <w:t>розни;</w:t>
      </w:r>
      <w:r>
        <w:t xml:space="preserve"> </w:t>
      </w:r>
    </w:p>
    <w:p w:rsidR="006C7CA4" w:rsidRDefault="0079719B" w:rsidP="003D3DAE">
      <w:pPr>
        <w:spacing w:after="4" w:line="240" w:lineRule="auto"/>
        <w:ind w:left="851" w:right="449" w:hanging="360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пропаганда исключительности, превосходства либо неполноценности</w:t>
      </w:r>
      <w:r>
        <w:t xml:space="preserve"> </w:t>
      </w:r>
      <w:r>
        <w:t>человека</w:t>
      </w:r>
      <w:r>
        <w:t xml:space="preserve"> </w:t>
      </w:r>
      <w:r>
        <w:t>по</w:t>
      </w:r>
      <w:r>
        <w:t xml:space="preserve"> </w:t>
      </w:r>
      <w:r>
        <w:t>признаку</w:t>
      </w:r>
      <w:r>
        <w:t xml:space="preserve"> </w:t>
      </w:r>
      <w:r>
        <w:t>его</w:t>
      </w:r>
      <w:r>
        <w:t xml:space="preserve"> </w:t>
      </w:r>
      <w:r>
        <w:t>социальной,</w:t>
      </w:r>
      <w:r>
        <w:t xml:space="preserve"> </w:t>
      </w:r>
      <w:r>
        <w:t>расовой,</w:t>
      </w:r>
      <w:r>
        <w:t xml:space="preserve"> </w:t>
      </w:r>
      <w:r>
        <w:t>национальной,</w:t>
      </w:r>
      <w:r>
        <w:t xml:space="preserve"> </w:t>
      </w:r>
      <w:r>
        <w:t>религиозной</w:t>
      </w:r>
      <w:r>
        <w:t xml:space="preserve"> </w:t>
      </w:r>
      <w:r>
        <w:t>ил</w:t>
      </w:r>
      <w:r>
        <w:t>и</w:t>
      </w:r>
      <w:r>
        <w:t xml:space="preserve"> </w:t>
      </w:r>
      <w:r>
        <w:t>языковой</w:t>
      </w:r>
      <w:r>
        <w:t xml:space="preserve"> </w:t>
      </w:r>
      <w:r>
        <w:t>принадлежности,</w:t>
      </w:r>
      <w:r>
        <w:t xml:space="preserve"> </w:t>
      </w:r>
      <w:r>
        <w:t>или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религии;</w:t>
      </w:r>
      <w:r>
        <w:t xml:space="preserve"> </w:t>
      </w:r>
    </w:p>
    <w:p w:rsidR="006C7CA4" w:rsidRDefault="0079719B" w:rsidP="003D3DAE">
      <w:pPr>
        <w:spacing w:after="4" w:line="240" w:lineRule="auto"/>
        <w:ind w:left="851" w:right="449" w:hanging="360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нарушение прав, свобод и законных интересов человека и гражданина в</w:t>
      </w:r>
      <w:r>
        <w:t xml:space="preserve"> </w:t>
      </w:r>
      <w:r>
        <w:t>зависимости от его социальной, расовой, национальной, религиозной</w:t>
      </w:r>
      <w:r>
        <w:t xml:space="preserve"> </w:t>
      </w:r>
      <w:r>
        <w:t>или</w:t>
      </w:r>
      <w:r>
        <w:t xml:space="preserve"> </w:t>
      </w:r>
      <w:r>
        <w:t>языковой</w:t>
      </w:r>
      <w:r>
        <w:t xml:space="preserve"> </w:t>
      </w:r>
      <w:r>
        <w:t>принадлежности,</w:t>
      </w:r>
      <w:r>
        <w:t xml:space="preserve"> </w:t>
      </w:r>
      <w:r>
        <w:t>или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религии;</w:t>
      </w:r>
      <w:r>
        <w:t xml:space="preserve"> </w:t>
      </w:r>
    </w:p>
    <w:p w:rsidR="006C7CA4" w:rsidRDefault="0079719B" w:rsidP="003D3DAE">
      <w:pPr>
        <w:spacing w:after="23" w:line="240" w:lineRule="auto"/>
        <w:ind w:left="851" w:hanging="36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ведение пу</w:t>
      </w:r>
      <w:r>
        <w:rPr>
          <w:i/>
        </w:rPr>
        <w:t xml:space="preserve">бличного образовательного канала про влияние наркотических веществ на организм человека; </w:t>
      </w:r>
    </w:p>
    <w:p w:rsidR="006C7CA4" w:rsidRDefault="0079719B" w:rsidP="003D3DAE">
      <w:pPr>
        <w:spacing w:after="4" w:line="240" w:lineRule="auto"/>
        <w:ind w:left="851" w:right="449" w:hanging="359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воспрепятствование</w:t>
      </w:r>
      <w:r>
        <w:t xml:space="preserve"> </w:t>
      </w:r>
      <w:r>
        <w:t>осуществлению</w:t>
      </w:r>
      <w:r>
        <w:t xml:space="preserve"> </w:t>
      </w:r>
      <w:r>
        <w:t>гражданами</w:t>
      </w:r>
      <w:r>
        <w:t xml:space="preserve"> </w:t>
      </w:r>
      <w:r>
        <w:t>их</w:t>
      </w:r>
      <w:r>
        <w:t xml:space="preserve"> </w:t>
      </w:r>
      <w:r>
        <w:t>избирательных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референдуме</w:t>
      </w:r>
      <w:r>
        <w:t xml:space="preserve"> </w:t>
      </w:r>
      <w:r>
        <w:t>или</w:t>
      </w:r>
      <w:r>
        <w:t xml:space="preserve"> </w:t>
      </w:r>
      <w:r>
        <w:t>нарушение</w:t>
      </w:r>
      <w:r>
        <w:t xml:space="preserve"> </w:t>
      </w:r>
      <w:r>
        <w:t>тайны</w:t>
      </w:r>
      <w:r>
        <w:t xml:space="preserve"> </w:t>
      </w:r>
      <w:r>
        <w:t>голосования,</w:t>
      </w:r>
      <w:r>
        <w:t xml:space="preserve"> </w:t>
      </w:r>
      <w:r>
        <w:t>соединенные</w:t>
      </w:r>
      <w:r>
        <w:t xml:space="preserve"> </w:t>
      </w:r>
      <w:r>
        <w:t>с</w:t>
      </w:r>
      <w:r>
        <w:t xml:space="preserve"> </w:t>
      </w:r>
      <w:r>
        <w:t>насилием</w:t>
      </w:r>
      <w:r>
        <w:t xml:space="preserve"> </w:t>
      </w:r>
      <w:r>
        <w:t>либо</w:t>
      </w:r>
      <w:r>
        <w:t xml:space="preserve"> </w:t>
      </w:r>
      <w:r>
        <w:t>угрозой</w:t>
      </w:r>
      <w:r>
        <w:t xml:space="preserve"> </w:t>
      </w:r>
      <w:r>
        <w:t>его</w:t>
      </w:r>
      <w:r>
        <w:t xml:space="preserve"> </w:t>
      </w:r>
      <w:r>
        <w:t>применения;</w:t>
      </w:r>
      <w:r>
        <w:t xml:space="preserve"> </w:t>
      </w:r>
    </w:p>
    <w:p w:rsidR="006C7CA4" w:rsidRDefault="0079719B" w:rsidP="003D3DAE">
      <w:pPr>
        <w:spacing w:after="4" w:line="240" w:lineRule="auto"/>
        <w:ind w:left="851" w:right="449" w:hanging="362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воспрепятствование законной деятельности государственных органов,</w:t>
      </w:r>
      <w:r>
        <w:t xml:space="preserve">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самоуправления,</w:t>
      </w:r>
      <w:r>
        <w:t xml:space="preserve"> </w:t>
      </w:r>
      <w:r>
        <w:t>избирательных</w:t>
      </w:r>
      <w:r>
        <w:t xml:space="preserve"> </w:t>
      </w:r>
      <w:r>
        <w:t>комиссий,</w:t>
      </w:r>
      <w:r>
        <w:t xml:space="preserve"> </w:t>
      </w:r>
      <w:r>
        <w:t>общественных</w:t>
      </w:r>
      <w:r>
        <w:t xml:space="preserve"> </w:t>
      </w:r>
      <w:r>
        <w:t>и</w:t>
      </w:r>
      <w:r>
        <w:t xml:space="preserve"> </w:t>
      </w:r>
      <w:r>
        <w:t>религиозных</w:t>
      </w:r>
      <w:r>
        <w:t xml:space="preserve"> </w:t>
      </w:r>
      <w:r>
        <w:t>объединений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организаций,</w:t>
      </w:r>
      <w:r>
        <w:t xml:space="preserve"> </w:t>
      </w:r>
      <w:r>
        <w:t>соединенное</w:t>
      </w:r>
      <w:r>
        <w:t xml:space="preserve"> </w:t>
      </w:r>
      <w:r>
        <w:t>с</w:t>
      </w:r>
      <w:r>
        <w:t xml:space="preserve"> </w:t>
      </w:r>
      <w:r>
        <w:t>насилием</w:t>
      </w:r>
      <w:r>
        <w:t xml:space="preserve"> </w:t>
      </w:r>
      <w:r>
        <w:t>либо угрозой</w:t>
      </w:r>
      <w:r>
        <w:t xml:space="preserve"> </w:t>
      </w:r>
      <w:r>
        <w:t>его</w:t>
      </w:r>
      <w:r>
        <w:t xml:space="preserve"> </w:t>
      </w:r>
      <w:r>
        <w:t>применения;</w:t>
      </w:r>
      <w:r>
        <w:t xml:space="preserve"> </w:t>
      </w:r>
    </w:p>
    <w:p w:rsidR="006C7CA4" w:rsidRDefault="0079719B" w:rsidP="003D3DAE">
      <w:pPr>
        <w:spacing w:after="0" w:line="240" w:lineRule="auto"/>
        <w:ind w:left="851" w:right="9" w:hanging="362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пропаганда и публичное демонстрирование нацистской атрибутики или</w:t>
      </w:r>
      <w:r>
        <w:t xml:space="preserve"> </w:t>
      </w:r>
      <w:r>
        <w:t>символики</w:t>
      </w:r>
      <w:r>
        <w:t xml:space="preserve"> </w:t>
      </w:r>
      <w:r>
        <w:t>либо</w:t>
      </w:r>
      <w:r>
        <w:t xml:space="preserve"> </w:t>
      </w:r>
      <w:r>
        <w:t>атрибутики</w:t>
      </w:r>
      <w:r>
        <w:t xml:space="preserve"> </w:t>
      </w:r>
      <w:r>
        <w:t>или</w:t>
      </w:r>
      <w:r>
        <w:t xml:space="preserve"> </w:t>
      </w:r>
      <w:r>
        <w:t>символики,</w:t>
      </w:r>
      <w:r>
        <w:t xml:space="preserve"> </w:t>
      </w:r>
      <w:r>
        <w:t>сходных</w:t>
      </w:r>
      <w:r>
        <w:t xml:space="preserve"> </w:t>
      </w:r>
      <w:r>
        <w:t>с</w:t>
      </w:r>
      <w:r>
        <w:t xml:space="preserve"> </w:t>
      </w:r>
      <w:r>
        <w:t>нацистской</w:t>
      </w:r>
      <w:r>
        <w:t xml:space="preserve"> </w:t>
      </w:r>
    </w:p>
    <w:p w:rsidR="006C7CA4" w:rsidRDefault="0079719B" w:rsidP="003D3DAE">
      <w:pPr>
        <w:spacing w:line="240" w:lineRule="auto"/>
        <w:ind w:left="851" w:right="9"/>
      </w:pPr>
      <w:r>
        <w:t>атрибутикой</w:t>
      </w:r>
      <w:r>
        <w:t xml:space="preserve"> </w:t>
      </w:r>
      <w:r>
        <w:t>или</w:t>
      </w:r>
      <w:r>
        <w:t xml:space="preserve"> </w:t>
      </w:r>
      <w:r>
        <w:t>символикой</w:t>
      </w:r>
      <w:r>
        <w:t xml:space="preserve"> </w:t>
      </w:r>
      <w:r>
        <w:t>до</w:t>
      </w:r>
      <w:r>
        <w:t xml:space="preserve"> </w:t>
      </w:r>
      <w:r>
        <w:t>степени</w:t>
      </w:r>
      <w:r>
        <w:t xml:space="preserve"> </w:t>
      </w:r>
      <w:r>
        <w:t>смешения;</w:t>
      </w:r>
      <w:r>
        <w:t xml:space="preserve"> </w:t>
      </w:r>
    </w:p>
    <w:p w:rsidR="006C7CA4" w:rsidRDefault="0079719B" w:rsidP="003D3DAE">
      <w:pPr>
        <w:spacing w:after="4" w:line="240" w:lineRule="auto"/>
        <w:ind w:left="851" w:right="449" w:hanging="362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публичные</w:t>
      </w:r>
      <w:r>
        <w:t xml:space="preserve"> </w:t>
      </w:r>
      <w:r>
        <w:t>призывы</w:t>
      </w:r>
      <w:r>
        <w:t xml:space="preserve"> </w:t>
      </w:r>
      <w:r>
        <w:t>к</w:t>
      </w:r>
      <w:r>
        <w:t xml:space="preserve"> </w:t>
      </w:r>
      <w:r>
        <w:t>осуществлению</w:t>
      </w:r>
      <w:r>
        <w:t xml:space="preserve"> </w:t>
      </w:r>
      <w:r>
        <w:t>указанных</w:t>
      </w:r>
      <w:r>
        <w:t xml:space="preserve"> </w:t>
      </w:r>
      <w:r>
        <w:t>деяний</w:t>
      </w:r>
      <w:r>
        <w:t xml:space="preserve"> </w:t>
      </w:r>
      <w:r>
        <w:t>либо</w:t>
      </w:r>
      <w:r>
        <w:t xml:space="preserve"> </w:t>
      </w:r>
      <w:r>
        <w:t>массовое</w:t>
      </w:r>
      <w:r>
        <w:t xml:space="preserve"> </w:t>
      </w:r>
      <w:r>
        <w:t>распространение</w:t>
      </w:r>
      <w:r>
        <w:t xml:space="preserve"> </w:t>
      </w:r>
      <w:r>
        <w:t>заведомо</w:t>
      </w:r>
      <w:r>
        <w:t xml:space="preserve"> </w:t>
      </w:r>
      <w:r>
        <w:t>экстремистских</w:t>
      </w:r>
      <w:r>
        <w:t xml:space="preserve"> </w:t>
      </w:r>
      <w:r>
        <w:t>материалов,</w:t>
      </w:r>
      <w:r>
        <w:t xml:space="preserve"> </w:t>
      </w:r>
      <w:r>
        <w:t>а</w:t>
      </w:r>
      <w:r>
        <w:t xml:space="preserve"> </w:t>
      </w:r>
      <w:r>
        <w:t>равно</w:t>
      </w:r>
      <w:r>
        <w:t xml:space="preserve"> </w:t>
      </w:r>
      <w:r>
        <w:t>их</w:t>
      </w:r>
      <w:r>
        <w:t xml:space="preserve"> </w:t>
      </w:r>
      <w:r>
        <w:t>изготовление</w:t>
      </w:r>
      <w:r>
        <w:t xml:space="preserve"> </w:t>
      </w:r>
      <w:r>
        <w:t>или</w:t>
      </w:r>
      <w:r>
        <w:t xml:space="preserve"> </w:t>
      </w:r>
      <w:r>
        <w:t>хранение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массового</w:t>
      </w:r>
      <w:r>
        <w:t xml:space="preserve"> </w:t>
      </w:r>
      <w:r>
        <w:t>распространения;</w:t>
      </w:r>
      <w:r>
        <w:t xml:space="preserve"> </w:t>
      </w:r>
    </w:p>
    <w:p w:rsidR="006C7CA4" w:rsidRDefault="0079719B" w:rsidP="003D3DAE">
      <w:pPr>
        <w:spacing w:after="23" w:line="240" w:lineRule="auto"/>
        <w:ind w:left="851" w:hanging="36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публичная критика действующей в стране системы государственной власти, её действий и представителей; </w:t>
      </w:r>
    </w:p>
    <w:p w:rsidR="006C7CA4" w:rsidRDefault="0079719B" w:rsidP="003D3DAE">
      <w:pPr>
        <w:spacing w:after="4" w:line="240" w:lineRule="auto"/>
        <w:ind w:left="851" w:right="449" w:hanging="363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публичное</w:t>
      </w:r>
      <w:r>
        <w:t xml:space="preserve"> </w:t>
      </w:r>
      <w:r>
        <w:t>заведомо</w:t>
      </w:r>
      <w:r>
        <w:t xml:space="preserve"> </w:t>
      </w:r>
      <w:r>
        <w:t>ложное</w:t>
      </w:r>
      <w:r>
        <w:t xml:space="preserve"> </w:t>
      </w:r>
      <w:r>
        <w:t>обвинение</w:t>
      </w:r>
      <w:r>
        <w:t xml:space="preserve"> </w:t>
      </w:r>
      <w:r>
        <w:t>лица,</w:t>
      </w:r>
      <w:r>
        <w:t xml:space="preserve"> </w:t>
      </w:r>
      <w:r>
        <w:t>замещающего</w:t>
      </w:r>
      <w:r>
        <w:t xml:space="preserve"> </w:t>
      </w:r>
      <w:r>
        <w:t>государственную должность, в совершении им в период исполнения</w:t>
      </w:r>
      <w:r>
        <w:t xml:space="preserve"> </w:t>
      </w:r>
      <w:r>
        <w:t>своих</w:t>
      </w:r>
      <w:r>
        <w:t xml:space="preserve"> </w:t>
      </w:r>
      <w:r>
        <w:t>должностных</w:t>
      </w:r>
      <w:r>
        <w:t xml:space="preserve"> </w:t>
      </w:r>
      <w:r>
        <w:t>обязанностей</w:t>
      </w:r>
      <w:r>
        <w:t xml:space="preserve"> </w:t>
      </w:r>
      <w:r>
        <w:t>деяний,</w:t>
      </w:r>
      <w:r>
        <w:t xml:space="preserve"> </w:t>
      </w:r>
      <w:r>
        <w:t>указанных</w:t>
      </w:r>
      <w:r>
        <w:t xml:space="preserve"> </w:t>
      </w:r>
      <w:r>
        <w:t>в</w:t>
      </w:r>
      <w:r>
        <w:t xml:space="preserve"> </w:t>
      </w:r>
      <w:r>
        <w:t>настоящей</w:t>
      </w:r>
      <w:r>
        <w:t xml:space="preserve"> </w:t>
      </w:r>
      <w:r>
        <w:t>статье</w:t>
      </w:r>
      <w:r>
        <w:t xml:space="preserve"> </w:t>
      </w:r>
      <w:r>
        <w:t>и</w:t>
      </w:r>
      <w:r>
        <w:t xml:space="preserve"> </w:t>
      </w:r>
      <w:r>
        <w:t>являющихся</w:t>
      </w:r>
      <w:r>
        <w:t xml:space="preserve"> </w:t>
      </w:r>
      <w:r>
        <w:t>преступлением;</w:t>
      </w:r>
      <w:r>
        <w:t xml:space="preserve"> </w:t>
      </w:r>
    </w:p>
    <w:p w:rsidR="006C7CA4" w:rsidRDefault="0079719B" w:rsidP="003D3DAE">
      <w:pPr>
        <w:spacing w:after="21" w:line="240" w:lineRule="auto"/>
        <w:ind w:left="851" w:right="245" w:hanging="3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подготовка</w:t>
      </w:r>
      <w:r>
        <w:t xml:space="preserve"> </w:t>
      </w:r>
      <w:r>
        <w:t>указанных</w:t>
      </w:r>
      <w:r>
        <w:t xml:space="preserve"> </w:t>
      </w:r>
      <w:r>
        <w:t>деяний,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подстрекательство</w:t>
      </w:r>
      <w:r>
        <w:t xml:space="preserve"> </w:t>
      </w:r>
      <w:r>
        <w:t>к</w:t>
      </w:r>
      <w:r>
        <w:t xml:space="preserve"> </w:t>
      </w:r>
      <w:r>
        <w:t>их осуществлению;</w:t>
      </w:r>
      <w:r>
        <w:t xml:space="preserve"> </w:t>
      </w:r>
    </w:p>
    <w:p w:rsidR="006C7CA4" w:rsidRDefault="0079719B" w:rsidP="003D3DAE">
      <w:pPr>
        <w:spacing w:after="23" w:line="240" w:lineRule="auto"/>
        <w:ind w:left="851" w:hanging="36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изучение идеологии фашизма, написание статей и научных работ на эту тему; </w:t>
      </w:r>
    </w:p>
    <w:p w:rsidR="006C7CA4" w:rsidRDefault="0079719B" w:rsidP="003D3DAE">
      <w:pPr>
        <w:spacing w:after="4" w:line="240" w:lineRule="auto"/>
        <w:ind w:left="851" w:right="449" w:hanging="363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финансирование</w:t>
      </w:r>
      <w:r>
        <w:t xml:space="preserve"> </w:t>
      </w:r>
      <w:r>
        <w:t>указанных</w:t>
      </w:r>
      <w:r>
        <w:t xml:space="preserve"> </w:t>
      </w:r>
      <w:r>
        <w:t>деяний</w:t>
      </w:r>
      <w:r>
        <w:t xml:space="preserve"> </w:t>
      </w:r>
      <w:r>
        <w:t>либо</w:t>
      </w:r>
      <w:r>
        <w:t xml:space="preserve"> </w:t>
      </w:r>
      <w:r>
        <w:t>иное</w:t>
      </w:r>
      <w:r>
        <w:t xml:space="preserve"> </w:t>
      </w:r>
      <w:r>
        <w:t>содействие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организации,</w:t>
      </w:r>
      <w:r>
        <w:t xml:space="preserve"> </w:t>
      </w:r>
      <w:r>
        <w:t>подготовке</w:t>
      </w:r>
      <w:r>
        <w:t xml:space="preserve"> </w:t>
      </w:r>
      <w:r>
        <w:t>и</w:t>
      </w:r>
      <w:r>
        <w:t xml:space="preserve"> </w:t>
      </w:r>
      <w:r>
        <w:t>осуществлении,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путем</w:t>
      </w:r>
      <w:r>
        <w:t xml:space="preserve"> </w:t>
      </w:r>
      <w:r>
        <w:t>предоставления учебной, полиграфической и материально</w:t>
      </w:r>
      <w:r>
        <w:t>-</w:t>
      </w:r>
      <w:r>
        <w:t>технической</w:t>
      </w:r>
      <w:r>
        <w:t xml:space="preserve"> </w:t>
      </w:r>
      <w:r>
        <w:t>базы, телефонной и иных видов связи или оказания информационных</w:t>
      </w:r>
      <w:r>
        <w:t xml:space="preserve"> </w:t>
      </w:r>
      <w:r>
        <w:t>услуг.</w:t>
      </w:r>
      <w:r>
        <w:t xml:space="preserve"> </w:t>
      </w:r>
    </w:p>
    <w:p w:rsidR="006C7CA4" w:rsidRDefault="0079719B" w:rsidP="003D3DAE">
      <w:pPr>
        <w:spacing w:after="79" w:line="259" w:lineRule="auto"/>
        <w:ind w:left="859" w:firstLine="0"/>
      </w:pPr>
      <w:r>
        <w:rPr>
          <w:sz w:val="27"/>
        </w:rPr>
        <w:t xml:space="preserve"> </w:t>
      </w:r>
      <w:r>
        <w:t>*курсивом выделено то, что не является экстремистской деятельностью,</w:t>
      </w:r>
      <w:r>
        <w:t xml:space="preserve"> </w:t>
      </w:r>
      <w:r>
        <w:t>примеры</w:t>
      </w:r>
      <w:r>
        <w:t xml:space="preserve"> </w:t>
      </w:r>
      <w:r>
        <w:t>можно дополнять,</w:t>
      </w:r>
      <w:r>
        <w:t xml:space="preserve"> </w:t>
      </w:r>
      <w:r>
        <w:t>расширяя список.</w:t>
      </w:r>
      <w:r>
        <w:t xml:space="preserve"> </w:t>
      </w:r>
    </w:p>
    <w:p w:rsidR="006C7CA4" w:rsidRDefault="0079719B">
      <w:pPr>
        <w:spacing w:after="129" w:line="247" w:lineRule="auto"/>
        <w:ind w:left="859" w:right="10179" w:firstLine="0"/>
      </w:pPr>
      <w:r>
        <w:rPr>
          <w:sz w:val="30"/>
        </w:rPr>
        <w:t xml:space="preserve"> </w:t>
      </w:r>
      <w:r>
        <w:rPr>
          <w:sz w:val="29"/>
        </w:rPr>
        <w:t xml:space="preserve"> </w:t>
      </w:r>
    </w:p>
    <w:p w:rsidR="006C7CA4" w:rsidRDefault="0079719B">
      <w:pPr>
        <w:spacing w:after="0" w:line="259" w:lineRule="auto"/>
        <w:ind w:left="1973"/>
      </w:pPr>
      <w:r>
        <w:rPr>
          <w:b/>
          <w:sz w:val="32"/>
        </w:rPr>
        <w:t>Т</w:t>
      </w:r>
      <w:r>
        <w:rPr>
          <w:b/>
          <w:sz w:val="32"/>
        </w:rPr>
        <w:t xml:space="preserve">ема: «Что делать при террористическом акте в школе?» </w:t>
      </w:r>
    </w:p>
    <w:p w:rsidR="006C7CA4" w:rsidRDefault="0079719B">
      <w:pPr>
        <w:spacing w:after="42"/>
        <w:ind w:left="869" w:right="9"/>
      </w:pPr>
      <w:r>
        <w:t>Что должны делать учащиеся и сотрудники должны оказавшись в заложниках в помещениях школы?</w:t>
      </w:r>
      <w:r>
        <w:t xml:space="preserve"> </w:t>
      </w:r>
    </w:p>
    <w:p w:rsidR="006C7CA4" w:rsidRDefault="0079719B" w:rsidP="003D3DAE">
      <w:pPr>
        <w:spacing w:after="0" w:line="259" w:lineRule="auto"/>
        <w:ind w:left="859" w:firstLine="0"/>
      </w:pPr>
      <w:r>
        <w:t xml:space="preserve"> </w:t>
      </w:r>
      <w:r>
        <w:t>Дети получают карточки с тем что нужно делать при террористической атаке с вариантами ответа.</w:t>
      </w:r>
      <w:r>
        <w:t xml:space="preserve"> </w:t>
      </w:r>
    </w:p>
    <w:p w:rsidR="006C7CA4" w:rsidRDefault="0079719B">
      <w:pPr>
        <w:spacing w:after="3" w:line="325" w:lineRule="auto"/>
        <w:ind w:left="869"/>
      </w:pPr>
      <w:r>
        <w:rPr>
          <w:b/>
        </w:rPr>
        <w:t>Задача: выбрать правильный вариант ответа:</w:t>
      </w:r>
      <w:r>
        <w:t xml:space="preserve"> </w:t>
      </w:r>
      <w:r>
        <w:t>− ваша цель: остаться в живых/</w:t>
      </w:r>
      <w:r>
        <w:rPr>
          <w:i/>
        </w:rPr>
        <w:t>обезвредить террористов</w:t>
      </w:r>
      <w:r>
        <w:t xml:space="preserve">; </w:t>
      </w:r>
    </w:p>
    <w:p w:rsidR="006C7CA4" w:rsidRDefault="0079719B">
      <w:pPr>
        <w:spacing w:after="23" w:line="320" w:lineRule="auto"/>
        <w:ind w:left="859" w:firstLine="0"/>
      </w:pPr>
      <w:r>
        <w:t xml:space="preserve"> </w:t>
      </w:r>
      <w:r>
        <w:t>− сохранять выдержку и самообладание/</w:t>
      </w:r>
      <w:r>
        <w:rPr>
          <w:i/>
        </w:rPr>
        <w:t>кричать о помощи,</w:t>
      </w:r>
      <w:r>
        <w:t xml:space="preserve"> </w:t>
      </w:r>
      <w:r>
        <w:rPr>
          <w:i/>
        </w:rPr>
        <w:t>привлекать к себе внимание</w:t>
      </w:r>
      <w:r>
        <w:t xml:space="preserve">;  </w:t>
      </w:r>
    </w:p>
    <w:p w:rsidR="006C7CA4" w:rsidRDefault="0079719B">
      <w:pPr>
        <w:ind w:left="869" w:right="9"/>
      </w:pPr>
      <w:r>
        <w:t xml:space="preserve">− </w:t>
      </w:r>
      <w:r>
        <w:rPr>
          <w:i/>
        </w:rPr>
        <w:t>высказать террористам свои требования, задавать вопросы</w:t>
      </w:r>
      <w:r>
        <w:t>/не пререкаться с террористами, выполнять их требования;</w:t>
      </w:r>
      <w:r>
        <w:t xml:space="preserve"> </w:t>
      </w:r>
    </w:p>
    <w:p w:rsidR="006C7CA4" w:rsidRDefault="0079719B">
      <w:pPr>
        <w:spacing w:after="23" w:line="320" w:lineRule="auto"/>
        <w:ind w:left="859" w:firstLine="0"/>
      </w:pPr>
      <w:r>
        <w:t xml:space="preserve"> </w:t>
      </w:r>
      <w:r>
        <w:t>− на все действия спрашивать разрешения у террористов/</w:t>
      </w:r>
      <w:r>
        <w:rPr>
          <w:i/>
        </w:rPr>
        <w:t xml:space="preserve">делать, что тебе хочется, спокойно выходить из помещения;  </w:t>
      </w:r>
    </w:p>
    <w:p w:rsidR="006C7CA4" w:rsidRDefault="0079719B">
      <w:pPr>
        <w:spacing w:after="72" w:line="274" w:lineRule="auto"/>
        <w:ind w:left="867" w:right="1" w:hanging="8"/>
        <w:jc w:val="both"/>
      </w:pPr>
      <w:r>
        <w:t xml:space="preserve">− </w:t>
      </w:r>
      <w:r>
        <w:rPr>
          <w:i/>
        </w:rPr>
        <w:t>провоцировать террористов на открытие огня с целью начала штурма</w:t>
      </w:r>
      <w:r>
        <w:t>/не допускать ник</w:t>
      </w:r>
      <w:r>
        <w:t>аких действий, которые могут спровоцировать террористов к применению оружия и привести к человеческим жертвам;</w:t>
      </w:r>
      <w:r>
        <w:t xml:space="preserve"> </w:t>
      </w:r>
    </w:p>
    <w:p w:rsidR="006C7CA4" w:rsidRDefault="0079719B">
      <w:pPr>
        <w:spacing w:after="82" w:line="266" w:lineRule="auto"/>
        <w:ind w:left="867" w:right="1" w:hanging="8"/>
        <w:jc w:val="both"/>
      </w:pPr>
      <w:r>
        <w:lastRenderedPageBreak/>
        <w:t xml:space="preserve"> </w:t>
      </w:r>
      <w:r>
        <w:t>− помнить, что, получив сообщения о вашем захвате, спецслужбы уже начали действовать и предпримут все необходимое для вашего освобождения/</w:t>
      </w:r>
      <w:r>
        <w:rPr>
          <w:i/>
        </w:rPr>
        <w:t>не до</w:t>
      </w:r>
      <w:r>
        <w:rPr>
          <w:i/>
        </w:rPr>
        <w:t xml:space="preserve">верять действиям спецслужб, спланировать побег и операцию по обезвреживанию террористов и спасению заложников; </w:t>
      </w:r>
    </w:p>
    <w:p w:rsidR="006C7CA4" w:rsidRDefault="0079719B">
      <w:pPr>
        <w:spacing w:after="4" w:line="326" w:lineRule="auto"/>
        <w:ind w:left="867" w:hanging="8"/>
        <w:jc w:val="both"/>
      </w:pPr>
      <w:r>
        <w:t xml:space="preserve"> </w:t>
      </w:r>
      <w:r>
        <w:t xml:space="preserve">− </w:t>
      </w:r>
      <w:r>
        <w:rPr>
          <w:i/>
        </w:rPr>
        <w:t>при появлении сотрудников спецслужб, бегите к ним навстречу, не обращая ни на кого внимания</w:t>
      </w:r>
      <w:r>
        <w:t xml:space="preserve"> </w:t>
      </w:r>
      <w:r>
        <w:t>/при проведении операции по вашему освобождению н</w:t>
      </w:r>
      <w:r>
        <w:t>и в коем случае не бежать навстречу сотрудникам спецслужб или от них, так как они могут принять вас за преступников;</w:t>
      </w:r>
      <w:r>
        <w:t xml:space="preserve"> </w:t>
      </w:r>
    </w:p>
    <w:p w:rsidR="006C7CA4" w:rsidRDefault="0079719B">
      <w:pPr>
        <w:spacing w:after="4" w:line="247" w:lineRule="auto"/>
        <w:ind w:left="867" w:right="2" w:hanging="8"/>
        <w:jc w:val="both"/>
      </w:pPr>
      <w:r>
        <w:t xml:space="preserve"> </w:t>
      </w:r>
      <w:r>
        <w:t xml:space="preserve">− </w:t>
      </w:r>
      <w:r>
        <w:rPr>
          <w:i/>
        </w:rPr>
        <w:t>найти место под окном или в дверном проеме, чтобы вас было видно с улицы</w:t>
      </w:r>
      <w:r>
        <w:t>/по возможности держаться дальше от проемов дверей и окон, лежать лицом вниз, закрыв голову руками и не двигаться.</w:t>
      </w:r>
    </w:p>
    <w:p w:rsidR="006C7CA4" w:rsidRDefault="0079719B">
      <w:pPr>
        <w:spacing w:after="4" w:line="326" w:lineRule="auto"/>
        <w:ind w:left="869" w:right="9"/>
      </w:pPr>
      <w:r>
        <w:t>*курсивом выделено то, что НЕ является правильном</w:t>
      </w:r>
      <w:r>
        <w:t xml:space="preserve"> </w:t>
      </w:r>
      <w:r>
        <w:t>поведении при террористической атаке.</w:t>
      </w:r>
      <w:r>
        <w:t xml:space="preserve"> </w:t>
      </w:r>
    </w:p>
    <w:p w:rsidR="006C7CA4" w:rsidRDefault="0079719B" w:rsidP="003D3DAE">
      <w:pPr>
        <w:spacing w:after="0"/>
        <w:ind w:left="869" w:right="9"/>
      </w:pPr>
      <w:r>
        <w:t>После окончания работы</w:t>
      </w:r>
      <w:r>
        <w:t xml:space="preserve"> </w:t>
      </w:r>
      <w:r>
        <w:t>озвучиваем правильные ответы,</w:t>
      </w:r>
      <w:r>
        <w:t xml:space="preserve"> обсуждая почему важно вести себя именно так, а не иначе.</w:t>
      </w:r>
    </w:p>
    <w:sectPr w:rsidR="006C7CA4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11" w:h="16841"/>
      <w:pgMar w:top="0" w:right="398" w:bottom="0" w:left="4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9B" w:rsidRDefault="0079719B">
      <w:pPr>
        <w:spacing w:after="0" w:line="240" w:lineRule="auto"/>
      </w:pPr>
      <w:r>
        <w:separator/>
      </w:r>
    </w:p>
  </w:endnote>
  <w:endnote w:type="continuationSeparator" w:id="0">
    <w:p w:rsidR="0079719B" w:rsidRDefault="0079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9617"/>
      </w:tabs>
      <w:spacing w:after="0" w:line="259" w:lineRule="auto"/>
      <w:ind w:left="0" w:firstLine="0"/>
    </w:pP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3DAE" w:rsidRPr="003D3DAE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9617"/>
      </w:tabs>
      <w:spacing w:after="0" w:line="259" w:lineRule="auto"/>
      <w:ind w:left="0" w:firstLine="0"/>
    </w:pP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D3DAE" w:rsidRPr="003D3DAE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9617"/>
      </w:tabs>
      <w:spacing w:after="0" w:line="259" w:lineRule="auto"/>
      <w:ind w:left="0" w:firstLine="0"/>
    </w:pP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9B" w:rsidRDefault="0079719B">
      <w:pPr>
        <w:spacing w:after="0" w:line="240" w:lineRule="auto"/>
      </w:pPr>
      <w:r>
        <w:separator/>
      </w:r>
    </w:p>
  </w:footnote>
  <w:footnote w:type="continuationSeparator" w:id="0">
    <w:p w:rsidR="0079719B" w:rsidRDefault="0079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13164"/>
      </w:tabs>
      <w:spacing w:after="4" w:line="259" w:lineRule="auto"/>
      <w:ind w:left="-49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388" name="Group 173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389" name="Rectangle 173389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388" style="width:0.240002pt;height:1.29315pt;position:absolute;mso-position-horizontal-relative:page;mso-position-horizontal:absolute;margin-left:63pt;mso-position-vertical-relative:page;margin-top:-0.878418pt;" coordsize="30,164">
              <v:rect id="Rectangle 173389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390" name="Group 173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391" name="Rectangle 173391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392" name="Rectangle 173392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23" name="Shape 178223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390" style="width:18.9119pt;height:12.0843pt;position:absolute;mso-position-horizontal-relative:page;mso-position-horizontal:absolute;margin-left:38.2897pt;mso-position-vertical-relative:page;margin-top:55.679pt;" coordsize="2401,1534">
              <v:rect id="Rectangle 173391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392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24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i/>
        <w:sz w:val="24"/>
      </w:rPr>
      <w:tab/>
      <w:t xml:space="preserve">Продолжение </w:t>
    </w:r>
  </w:p>
  <w:p w:rsidR="006C7CA4" w:rsidRDefault="0079719B">
    <w:pPr>
      <w:spacing w:after="0" w:line="259" w:lineRule="auto"/>
      <w:ind w:left="0" w:firstLine="0"/>
    </w:pPr>
    <w:r>
      <w:rPr>
        <w:i/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13164"/>
      </w:tabs>
      <w:spacing w:after="4" w:line="259" w:lineRule="auto"/>
      <w:ind w:left="-49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370" name="Group 173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371" name="Rectangle 173371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370" style="width:0.240002pt;height:1.29315pt;position:absolute;mso-position-horizontal-relative:page;mso-position-horizontal:absolute;margin-left:63pt;mso-position-vertical-relative:page;margin-top:-0.878418pt;" coordsize="30,164">
              <v:rect id="Rectangle 173371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372" name="Group 173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373" name="Rectangle 173373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374" name="Rectangle 173374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21" name="Shape 178221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372" style="width:18.9119pt;height:12.0843pt;position:absolute;mso-position-horizontal-relative:page;mso-position-horizontal:absolute;margin-left:38.2897pt;mso-position-vertical-relative:page;margin-top:55.679pt;" coordsize="2401,1534">
              <v:rect id="Rectangle 173373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374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22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i/>
        <w:sz w:val="24"/>
      </w:rPr>
      <w:tab/>
      <w:t xml:space="preserve">Продолжение </w:t>
    </w:r>
  </w:p>
  <w:p w:rsidR="006C7CA4" w:rsidRDefault="0079719B">
    <w:pPr>
      <w:spacing w:after="0" w:line="259" w:lineRule="auto"/>
      <w:ind w:left="0" w:firstLine="0"/>
    </w:pPr>
    <w:r>
      <w:rPr>
        <w:i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13164"/>
      </w:tabs>
      <w:spacing w:after="4" w:line="259" w:lineRule="auto"/>
      <w:ind w:left="-49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436" name="Group 173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437" name="Rectangle 173437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36" style="width:0.240002pt;height:1.29315pt;position:absolute;mso-position-horizontal-relative:page;mso-position-horizontal:absolute;margin-left:63pt;mso-position-vertical-relative:page;margin-top:-0.878418pt;" coordsize="30,164">
              <v:rect id="Rectangle 173437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438" name="Group 17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439" name="Rectangle 173439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440" name="Rectangle 173440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27" name="Shape 178227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38" style="width:18.9119pt;height:12.0843pt;position:absolute;mso-position-horizontal-relative:page;mso-position-horizontal:absolute;margin-left:38.2897pt;mso-position-vertical-relative:page;margin-top:55.679pt;" coordsize="2401,1534">
              <v:rect id="Rectangle 173439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440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28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i/>
        <w:sz w:val="24"/>
      </w:rPr>
      <w:tab/>
      <w:t xml:space="preserve">Продолжение </w:t>
    </w:r>
  </w:p>
  <w:p w:rsidR="006C7CA4" w:rsidRDefault="0079719B">
    <w:pPr>
      <w:spacing w:after="0" w:line="259" w:lineRule="auto"/>
      <w:ind w:left="0" w:firstLine="0"/>
    </w:pPr>
    <w:r>
      <w:rPr>
        <w:i/>
        <w:sz w:val="24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tabs>
        <w:tab w:val="center" w:pos="13164"/>
      </w:tabs>
      <w:spacing w:after="4" w:line="259" w:lineRule="auto"/>
      <w:ind w:left="-49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416" name="Group 173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417" name="Rectangle 173417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16" style="width:0.240002pt;height:1.29315pt;position:absolute;mso-position-horizontal-relative:page;mso-position-horizontal:absolute;margin-left:63pt;mso-position-vertical-relative:page;margin-top:-0.878418pt;" coordsize="30,164">
              <v:rect id="Rectangle 173417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418" name="Group 173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419" name="Rectangle 173419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420" name="Rectangle 173420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25" name="Shape 178225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18" style="width:18.9119pt;height:12.0843pt;position:absolute;mso-position-horizontal-relative:page;mso-position-horizontal:absolute;margin-left:38.2897pt;mso-position-vertical-relative:page;margin-top:55.679pt;" coordsize="2401,1534">
              <v:rect id="Rectangle 173419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420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26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i/>
        <w:sz w:val="24"/>
      </w:rPr>
      <w:tab/>
      <w:t xml:space="preserve">Продолжение </w:t>
    </w:r>
  </w:p>
  <w:p w:rsidR="006C7CA4" w:rsidRDefault="0079719B">
    <w:pPr>
      <w:spacing w:after="0" w:line="259" w:lineRule="auto"/>
      <w:ind w:left="0" w:firstLine="0"/>
    </w:pPr>
    <w:r>
      <w:rPr>
        <w:i/>
        <w:sz w:val="24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spacing w:after="0" w:line="259" w:lineRule="auto"/>
      <w:ind w:left="-1241" w:right="1433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469" name="Group 173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470" name="Rectangle 173470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471" name="Rectangle 173471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31" name="Shape 178231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69" style="width:18.9119pt;height:12.0843pt;position:absolute;mso-position-horizontal-relative:page;mso-position-horizontal:absolute;margin-left:38.2897pt;mso-position-vertical-relative:page;margin-top:55.679pt;" coordsize="2401,1534">
              <v:rect id="Rectangle 173470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471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32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473" name="Group 173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474" name="Rectangle 173474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73" style="width:0.240002pt;height:1.29315pt;position:absolute;mso-position-horizontal-relative:page;mso-position-horizontal:absolute;margin-left:63pt;mso-position-vertical-relative:page;margin-top:-0.878418pt;" coordsize="30,164">
              <v:rect id="Rectangle 173474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79719B">
    <w:pPr>
      <w:spacing w:after="0" w:line="259" w:lineRule="auto"/>
      <w:ind w:left="-1241" w:right="1433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486279</wp:posOffset>
              </wp:positionH>
              <wp:positionV relativeFrom="page">
                <wp:posOffset>707124</wp:posOffset>
              </wp:positionV>
              <wp:extent cx="240181" cy="153470"/>
              <wp:effectExtent l="0" t="0" r="0" b="0"/>
              <wp:wrapSquare wrapText="bothSides"/>
              <wp:docPr id="173458" name="Group 173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181" cy="153470"/>
                        <a:chOff x="0" y="0"/>
                        <a:chExt cx="240181" cy="153470"/>
                      </a:xfrm>
                    </wpg:grpSpPr>
                    <wps:wsp>
                      <wps:cNvPr id="173459" name="Rectangle 173459"/>
                      <wps:cNvSpPr/>
                      <wps:spPr>
                        <a:xfrm rot="5399999">
                          <a:off x="-4373" y="-32968"/>
                          <a:ext cx="149765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>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3460" name="Rectangle 173460"/>
                      <wps:cNvSpPr/>
                      <wps:spPr>
                        <a:xfrm rot="5399999">
                          <a:off x="52394" y="-20388"/>
                          <a:ext cx="56134" cy="319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275B9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229" name="Shape 178229"/>
                      <wps:cNvSpPr/>
                      <wps:spPr>
                        <a:xfrm>
                          <a:off x="28833" y="0"/>
                          <a:ext cx="9144" cy="147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4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41"/>
                              </a:lnTo>
                              <a:lnTo>
                                <a:pt x="0" y="1478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5B9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58" style="width:18.9119pt;height:12.0843pt;position:absolute;mso-position-horizontal-relative:page;mso-position-horizontal:absolute;margin-left:38.2897pt;mso-position-vertical-relative:page;margin-top:55.679pt;" coordsize="2401,1534">
              <v:rect id="Rectangle 173459" style="position:absolute;width:1497;height:2157;left:-43;top:-329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275b9b"/>
                        </w:rPr>
                        <w:t xml:space="preserve">В</w:t>
                      </w:r>
                    </w:p>
                  </w:txbxContent>
                </v:textbox>
              </v:rect>
              <v:rect id="Rectangle 173460" style="position:absolute;width:561;height:3194;left:523;top:-203;rotation:90;" filled="f" stroked="f">
                <v:textbox inset="0,0,0,0" style="layout-flow:vertical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275b9b"/>
                        </w:rPr>
                        <w:t xml:space="preserve"> </w:t>
                      </w:r>
                    </w:p>
                  </w:txbxContent>
                </v:textbox>
              </v:rect>
              <v:shape id="Shape 178230" style="position:absolute;width:91;height:1478;left:288;top:0;" coordsize="9144,147841" path="m0,0l9144,0l9144,147841l0,147841l0,0">
                <v:stroke weight="0pt" endcap="flat" joinstyle="miter" miterlimit="10" on="false" color="#000000" opacity="0"/>
                <v:fill on="true" color="#275b9b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-11155</wp:posOffset>
              </wp:positionV>
              <wp:extent cx="3048" cy="16423"/>
              <wp:effectExtent l="0" t="0" r="0" b="0"/>
              <wp:wrapSquare wrapText="bothSides"/>
              <wp:docPr id="173462" name="Group 173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6423"/>
                        <a:chOff x="0" y="0"/>
                        <a:chExt cx="3048" cy="16423"/>
                      </a:xfrm>
                    </wpg:grpSpPr>
                    <wps:wsp>
                      <wps:cNvPr id="173463" name="Rectangle 173463"/>
                      <wps:cNvSpPr/>
                      <wps:spPr>
                        <a:xfrm>
                          <a:off x="0" y="0"/>
                          <a:ext cx="4054" cy="218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7CA4" w:rsidRDefault="0079719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62" style="width:0.240002pt;height:1.29315pt;position:absolute;mso-position-horizontal-relative:page;mso-position-horizontal:absolute;margin-left:63pt;mso-position-vertical-relative:page;margin-top:-0.878418pt;" coordsize="30,164">
              <v:rect id="Rectangle 173463" style="position:absolute;width:40;height:218;left:0;top: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A4" w:rsidRDefault="006C7CA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B95"/>
    <w:multiLevelType w:val="hybridMultilevel"/>
    <w:tmpl w:val="AE7E96BE"/>
    <w:lvl w:ilvl="0" w:tplc="9678F390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00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65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D69F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A4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007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62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C0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E3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9080C"/>
    <w:multiLevelType w:val="hybridMultilevel"/>
    <w:tmpl w:val="EE84C77C"/>
    <w:lvl w:ilvl="0" w:tplc="74B83FEE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E6F6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070E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A87B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828F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0DAB2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6C73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8BF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C271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E5841"/>
    <w:multiLevelType w:val="hybridMultilevel"/>
    <w:tmpl w:val="07B4FA24"/>
    <w:lvl w:ilvl="0" w:tplc="D5C45C0C">
      <w:start w:val="1"/>
      <w:numFmt w:val="decimal"/>
      <w:lvlText w:val="%1.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0D4BC">
      <w:start w:val="1"/>
      <w:numFmt w:val="bullet"/>
      <w:lvlText w:val="-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68E2C">
      <w:start w:val="1"/>
      <w:numFmt w:val="bullet"/>
      <w:lvlText w:val="▪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0FDD2">
      <w:start w:val="1"/>
      <w:numFmt w:val="bullet"/>
      <w:lvlText w:val="•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44F882">
      <w:start w:val="1"/>
      <w:numFmt w:val="bullet"/>
      <w:lvlText w:val="o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2D4B2">
      <w:start w:val="1"/>
      <w:numFmt w:val="bullet"/>
      <w:lvlText w:val="▪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22D780">
      <w:start w:val="1"/>
      <w:numFmt w:val="bullet"/>
      <w:lvlText w:val="•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89CDE">
      <w:start w:val="1"/>
      <w:numFmt w:val="bullet"/>
      <w:lvlText w:val="o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C82F80">
      <w:start w:val="1"/>
      <w:numFmt w:val="bullet"/>
      <w:lvlText w:val="▪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A70E8"/>
    <w:multiLevelType w:val="hybridMultilevel"/>
    <w:tmpl w:val="AD4E1BD6"/>
    <w:lvl w:ilvl="0" w:tplc="252C877E">
      <w:start w:val="7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6808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CCE8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ACD9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8754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2EE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0DB4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2FE8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CC41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9720B"/>
    <w:multiLevelType w:val="hybridMultilevel"/>
    <w:tmpl w:val="CA4EAD06"/>
    <w:lvl w:ilvl="0" w:tplc="58A66986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440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80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8B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C6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E2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C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7EC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20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24FA2"/>
    <w:multiLevelType w:val="hybridMultilevel"/>
    <w:tmpl w:val="6CE867A8"/>
    <w:lvl w:ilvl="0" w:tplc="EF2AABFC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68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7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8B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82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41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0E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6A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67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DD7540"/>
    <w:multiLevelType w:val="hybridMultilevel"/>
    <w:tmpl w:val="E4C05AB8"/>
    <w:lvl w:ilvl="0" w:tplc="9EDCCC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C31B8">
      <w:start w:val="1"/>
      <w:numFmt w:val="decimal"/>
      <w:lvlText w:val="%2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0761A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28CAA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AACE02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2C0BE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4D3D4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4AC31A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6C684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23596"/>
    <w:multiLevelType w:val="hybridMultilevel"/>
    <w:tmpl w:val="FF12E404"/>
    <w:lvl w:ilvl="0" w:tplc="E8F8225E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4778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E8824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6618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E311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AEB6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42A9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0F9D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AC06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B52845"/>
    <w:multiLevelType w:val="hybridMultilevel"/>
    <w:tmpl w:val="1E2C0880"/>
    <w:lvl w:ilvl="0" w:tplc="5BA40A2C">
      <w:start w:val="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AADCF6">
      <w:start w:val="1"/>
      <w:numFmt w:val="decimal"/>
      <w:lvlText w:val="%2.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0437A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67F14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01922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A82F6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00E68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CA0FC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4062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294359"/>
    <w:multiLevelType w:val="hybridMultilevel"/>
    <w:tmpl w:val="CA082AA0"/>
    <w:lvl w:ilvl="0" w:tplc="B882E564">
      <w:start w:val="1"/>
      <w:numFmt w:val="bullet"/>
      <w:lvlText w:val="-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4309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7C287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09E6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8B99E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E8FE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ECC0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2AC9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60C2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A05F8"/>
    <w:multiLevelType w:val="hybridMultilevel"/>
    <w:tmpl w:val="420045B4"/>
    <w:lvl w:ilvl="0" w:tplc="93CA548E">
      <w:start w:val="1"/>
      <w:numFmt w:val="decimal"/>
      <w:lvlText w:val="%1."/>
      <w:lvlJc w:val="left"/>
      <w:pPr>
        <w:ind w:left="1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C5E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E97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22C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CB4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240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50F3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C68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8A1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952A1B"/>
    <w:multiLevelType w:val="hybridMultilevel"/>
    <w:tmpl w:val="21AE5452"/>
    <w:lvl w:ilvl="0" w:tplc="4F806A4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DF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0D4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A14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6C4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67B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AAD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C6E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4ED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A4"/>
    <w:rsid w:val="003D3DAE"/>
    <w:rsid w:val="006C7CA4"/>
    <w:rsid w:val="007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8E77"/>
  <w15:docId w15:val="{41458F71-8461-4E1C-A88E-F9DF065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6" w:line="271" w:lineRule="auto"/>
      <w:ind w:left="91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1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32"/>
      <w:ind w:right="3687"/>
      <w:jc w:val="center"/>
      <w:outlineLvl w:val="2"/>
    </w:pPr>
    <w:rPr>
      <w:rFonts w:ascii="Arial" w:eastAsia="Arial" w:hAnsi="Arial" w:cs="Arial"/>
      <w:b/>
      <w:color w:val="EC1D23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EC1D23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image" Target="media/image2.jpg"/><Relationship Id="rId55" Type="http://schemas.openxmlformats.org/officeDocument/2006/relationships/footer" Target="footer22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header" Target="header22.xml"/><Relationship Id="rId58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image" Target="media/image4.jp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footer" Target="footer23.xml"/><Relationship Id="rId8" Type="http://schemas.openxmlformats.org/officeDocument/2006/relationships/header" Target="header1.xml"/><Relationship Id="rId51" Type="http://schemas.openxmlformats.org/officeDocument/2006/relationships/image" Target="media/image3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15971</Words>
  <Characters>91037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cp:lastModifiedBy>Яна</cp:lastModifiedBy>
  <cp:revision>2</cp:revision>
  <cp:lastPrinted>2024-01-11T21:07:00Z</cp:lastPrinted>
  <dcterms:created xsi:type="dcterms:W3CDTF">2024-01-11T21:07:00Z</dcterms:created>
  <dcterms:modified xsi:type="dcterms:W3CDTF">2024-01-11T21:07:00Z</dcterms:modified>
</cp:coreProperties>
</file>